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C368" w14:textId="77777777" w:rsidR="006F13E6" w:rsidRPr="00041CAC" w:rsidRDefault="006F13E6">
      <w:pPr>
        <w:pStyle w:val="BodyText"/>
        <w:rPr>
          <w:rFonts w:ascii="Times New Roman"/>
          <w:sz w:val="20"/>
        </w:rPr>
      </w:pPr>
    </w:p>
    <w:p w14:paraId="69E85BD3" w14:textId="77777777" w:rsidR="006F13E6" w:rsidRPr="00041CAC" w:rsidRDefault="006F13E6">
      <w:pPr>
        <w:pStyle w:val="BodyText"/>
        <w:rPr>
          <w:rFonts w:ascii="Times New Roman"/>
          <w:sz w:val="20"/>
        </w:rPr>
      </w:pPr>
    </w:p>
    <w:p w14:paraId="12178ED6" w14:textId="77777777" w:rsidR="006F13E6" w:rsidRPr="00041CAC" w:rsidRDefault="006F13E6">
      <w:pPr>
        <w:pStyle w:val="BodyText"/>
        <w:rPr>
          <w:rFonts w:ascii="Times New Roman"/>
          <w:sz w:val="20"/>
        </w:rPr>
      </w:pPr>
    </w:p>
    <w:p w14:paraId="2CCF71C6" w14:textId="77777777" w:rsidR="006F13E6" w:rsidRPr="00041CAC" w:rsidRDefault="006F13E6">
      <w:pPr>
        <w:pStyle w:val="BodyText"/>
        <w:rPr>
          <w:rFonts w:ascii="Times New Roman"/>
          <w:sz w:val="20"/>
        </w:rPr>
      </w:pPr>
    </w:p>
    <w:p w14:paraId="2D4C7E17" w14:textId="77777777" w:rsidR="006F13E6" w:rsidRPr="00041CAC" w:rsidRDefault="006F13E6">
      <w:pPr>
        <w:pStyle w:val="BodyText"/>
        <w:rPr>
          <w:rFonts w:ascii="Times New Roman"/>
          <w:sz w:val="20"/>
        </w:rPr>
      </w:pPr>
    </w:p>
    <w:p w14:paraId="6A8E04EE" w14:textId="77777777" w:rsidR="006F13E6" w:rsidRPr="00041CAC" w:rsidRDefault="006F13E6">
      <w:pPr>
        <w:pStyle w:val="BodyText"/>
        <w:rPr>
          <w:rFonts w:ascii="Times New Roman"/>
          <w:sz w:val="20"/>
        </w:rPr>
      </w:pPr>
    </w:p>
    <w:p w14:paraId="656010BA" w14:textId="77777777" w:rsidR="006F13E6" w:rsidRPr="00041CAC" w:rsidRDefault="006F13E6">
      <w:pPr>
        <w:pStyle w:val="BodyText"/>
        <w:spacing w:before="7"/>
        <w:rPr>
          <w:rFonts w:ascii="Times New Roman"/>
          <w:sz w:val="18"/>
        </w:rPr>
      </w:pPr>
    </w:p>
    <w:p w14:paraId="316E897C" w14:textId="57429CFF" w:rsidR="006F13E6" w:rsidRPr="00041CAC" w:rsidRDefault="00A71354">
      <w:pPr>
        <w:pStyle w:val="Title"/>
      </w:pPr>
      <w:r w:rsidRPr="00041CAC">
        <w:rPr>
          <w:spacing w:val="-8"/>
        </w:rPr>
        <w:t>Customer</w:t>
      </w:r>
      <w:r w:rsidRPr="00041CAC">
        <w:rPr>
          <w:spacing w:val="-40"/>
        </w:rPr>
        <w:t xml:space="preserve"> </w:t>
      </w:r>
      <w:r w:rsidRPr="00041CAC">
        <w:rPr>
          <w:spacing w:val="-8"/>
        </w:rPr>
        <w:t>Action</w:t>
      </w:r>
      <w:r w:rsidRPr="00041CAC">
        <w:rPr>
          <w:spacing w:val="-21"/>
        </w:rPr>
        <w:t xml:space="preserve"> </w:t>
      </w:r>
      <w:r w:rsidRPr="00041CAC">
        <w:rPr>
          <w:spacing w:val="-8"/>
        </w:rPr>
        <w:t>Plan</w:t>
      </w:r>
      <w:r w:rsidRPr="00041CAC">
        <w:rPr>
          <w:spacing w:val="-20"/>
        </w:rPr>
        <w:t xml:space="preserve"> </w:t>
      </w:r>
      <w:r w:rsidRPr="00041CAC">
        <w:rPr>
          <w:spacing w:val="-8"/>
        </w:rPr>
        <w:t>202</w:t>
      </w:r>
      <w:r w:rsidR="005A16C3" w:rsidRPr="00041CAC">
        <w:rPr>
          <w:spacing w:val="-8"/>
        </w:rPr>
        <w:t>6</w:t>
      </w:r>
      <w:r w:rsidRPr="00041CAC">
        <w:rPr>
          <w:spacing w:val="-20"/>
        </w:rPr>
        <w:t xml:space="preserve"> </w:t>
      </w:r>
      <w:r w:rsidRPr="00041CAC">
        <w:rPr>
          <w:spacing w:val="-8"/>
        </w:rPr>
        <w:t>–</w:t>
      </w:r>
      <w:r w:rsidRPr="00041CAC">
        <w:rPr>
          <w:spacing w:val="-20"/>
        </w:rPr>
        <w:t xml:space="preserve"> </w:t>
      </w:r>
      <w:r w:rsidRPr="00041CAC">
        <w:rPr>
          <w:spacing w:val="-8"/>
        </w:rPr>
        <w:t>20</w:t>
      </w:r>
      <w:r w:rsidR="005A16C3" w:rsidRPr="00041CAC">
        <w:rPr>
          <w:spacing w:val="-8"/>
        </w:rPr>
        <w:t>30</w:t>
      </w:r>
    </w:p>
    <w:p w14:paraId="789D32AF" w14:textId="77777777" w:rsidR="006F13E6" w:rsidRPr="00041CAC" w:rsidRDefault="006F13E6">
      <w:pPr>
        <w:pStyle w:val="BodyText"/>
        <w:rPr>
          <w:b/>
          <w:sz w:val="54"/>
        </w:rPr>
      </w:pPr>
    </w:p>
    <w:p w14:paraId="41AE5F35" w14:textId="77777777" w:rsidR="006F13E6" w:rsidRPr="00041CAC" w:rsidRDefault="006F13E6">
      <w:pPr>
        <w:pStyle w:val="BodyText"/>
        <w:rPr>
          <w:b/>
          <w:sz w:val="54"/>
        </w:rPr>
      </w:pPr>
    </w:p>
    <w:p w14:paraId="59874301" w14:textId="77777777" w:rsidR="006F13E6" w:rsidRPr="00041CAC" w:rsidRDefault="006F13E6">
      <w:pPr>
        <w:pStyle w:val="BodyText"/>
        <w:rPr>
          <w:b/>
          <w:sz w:val="54"/>
        </w:rPr>
      </w:pPr>
    </w:p>
    <w:p w14:paraId="35225388" w14:textId="77777777" w:rsidR="006F13E6" w:rsidRPr="00041CAC" w:rsidRDefault="006F13E6">
      <w:pPr>
        <w:pStyle w:val="BodyText"/>
        <w:rPr>
          <w:b/>
          <w:sz w:val="54"/>
        </w:rPr>
      </w:pPr>
    </w:p>
    <w:p w14:paraId="00EB5DE7" w14:textId="77777777" w:rsidR="006F13E6" w:rsidRPr="00041CAC" w:rsidRDefault="006F13E6">
      <w:pPr>
        <w:pStyle w:val="BodyText"/>
        <w:rPr>
          <w:b/>
          <w:sz w:val="54"/>
        </w:rPr>
      </w:pPr>
    </w:p>
    <w:p w14:paraId="607E240F" w14:textId="77777777" w:rsidR="006F13E6" w:rsidRPr="00041CAC" w:rsidRDefault="006F13E6">
      <w:pPr>
        <w:pStyle w:val="BodyText"/>
        <w:spacing w:before="4"/>
        <w:rPr>
          <w:b/>
          <w:sz w:val="74"/>
        </w:rPr>
      </w:pPr>
    </w:p>
    <w:p w14:paraId="1561185F" w14:textId="77777777" w:rsidR="006F13E6" w:rsidRPr="00041CAC" w:rsidRDefault="006F13E6">
      <w:pPr>
        <w:spacing w:line="259" w:lineRule="auto"/>
        <w:sectPr w:rsidR="006F13E6" w:rsidRPr="00041CAC">
          <w:headerReference w:type="default" r:id="rId7"/>
          <w:footerReference w:type="default" r:id="rId8"/>
          <w:type w:val="continuous"/>
          <w:pgSz w:w="11910" w:h="16840"/>
          <w:pgMar w:top="1660" w:right="1320" w:bottom="1200" w:left="1320" w:header="709" w:footer="1010" w:gutter="0"/>
          <w:pgNumType w:start="1"/>
          <w:cols w:space="720"/>
        </w:sectPr>
      </w:pPr>
    </w:p>
    <w:p w14:paraId="48F0AE6E" w14:textId="77777777" w:rsidR="006F13E6" w:rsidRPr="00041CAC" w:rsidRDefault="006F13E6">
      <w:pPr>
        <w:pStyle w:val="BodyText"/>
        <w:spacing w:before="7"/>
        <w:rPr>
          <w:sz w:val="10"/>
        </w:rPr>
      </w:pPr>
    </w:p>
    <w:p w14:paraId="54609B76" w14:textId="77777777" w:rsidR="006F13E6" w:rsidRPr="00041CAC" w:rsidRDefault="00A71354">
      <w:pPr>
        <w:spacing w:before="89"/>
        <w:ind w:left="120"/>
        <w:rPr>
          <w:b/>
          <w:sz w:val="32"/>
        </w:rPr>
      </w:pPr>
      <w:r w:rsidRPr="00041CAC">
        <w:rPr>
          <w:b/>
          <w:spacing w:val="-2"/>
          <w:sz w:val="32"/>
        </w:rPr>
        <w:t>Contents</w:t>
      </w:r>
    </w:p>
    <w:sdt>
      <w:sdtPr>
        <w:id w:val="-1062405160"/>
        <w:docPartObj>
          <w:docPartGallery w:val="Table of Contents"/>
          <w:docPartUnique/>
        </w:docPartObj>
      </w:sdtPr>
      <w:sdtEndPr/>
      <w:sdtContent>
        <w:p w14:paraId="1938CE1E" w14:textId="77777777" w:rsidR="006F13E6" w:rsidRPr="00041CAC" w:rsidRDefault="00A71354">
          <w:pPr>
            <w:pStyle w:val="TOC1"/>
            <w:numPr>
              <w:ilvl w:val="0"/>
              <w:numId w:val="21"/>
            </w:numPr>
            <w:tabs>
              <w:tab w:val="left" w:pos="559"/>
              <w:tab w:val="left" w:pos="560"/>
              <w:tab w:val="right" w:leader="dot" w:pos="9135"/>
            </w:tabs>
            <w:spacing w:before="28"/>
          </w:pPr>
          <w:hyperlink w:anchor="_bookmark0" w:history="1">
            <w:r w:rsidRPr="00041CAC">
              <w:rPr>
                <w:spacing w:val="-2"/>
              </w:rPr>
              <w:t>Introduction</w:t>
            </w:r>
            <w:r w:rsidRPr="00041CAC">
              <w:tab/>
            </w:r>
            <w:r w:rsidRPr="00041CAC">
              <w:rPr>
                <w:spacing w:val="-10"/>
              </w:rPr>
              <w:t>3</w:t>
            </w:r>
          </w:hyperlink>
        </w:p>
        <w:p w14:paraId="33481CFB" w14:textId="77777777" w:rsidR="006F13E6" w:rsidRPr="00041CAC" w:rsidRDefault="00A71354">
          <w:pPr>
            <w:pStyle w:val="TOC2"/>
            <w:tabs>
              <w:tab w:val="right" w:leader="dot" w:pos="9135"/>
            </w:tabs>
            <w:spacing w:before="123"/>
          </w:pPr>
          <w:hyperlink w:anchor="_bookmark1" w:history="1">
            <w:r w:rsidRPr="00041CAC">
              <w:rPr>
                <w:spacing w:val="-2"/>
              </w:rPr>
              <w:t>Overview</w:t>
            </w:r>
            <w:r w:rsidRPr="00041CAC">
              <w:tab/>
            </w:r>
            <w:r w:rsidRPr="00041CAC">
              <w:rPr>
                <w:spacing w:val="-10"/>
              </w:rPr>
              <w:t>3</w:t>
            </w:r>
          </w:hyperlink>
        </w:p>
        <w:p w14:paraId="708C98FB" w14:textId="77777777" w:rsidR="006F13E6" w:rsidRPr="00041CAC" w:rsidRDefault="00A71354">
          <w:pPr>
            <w:pStyle w:val="TOC1"/>
            <w:numPr>
              <w:ilvl w:val="1"/>
              <w:numId w:val="21"/>
            </w:numPr>
            <w:tabs>
              <w:tab w:val="left" w:pos="779"/>
              <w:tab w:val="left" w:pos="780"/>
              <w:tab w:val="right" w:leader="dot" w:pos="9135"/>
            </w:tabs>
          </w:pPr>
          <w:hyperlink w:anchor="_bookmark2" w:history="1">
            <w:r w:rsidRPr="00041CAC">
              <w:t>Principles</w:t>
            </w:r>
            <w:r w:rsidRPr="00041CAC">
              <w:rPr>
                <w:spacing w:val="-4"/>
              </w:rPr>
              <w:t xml:space="preserve"> </w:t>
            </w:r>
            <w:r w:rsidRPr="00041CAC">
              <w:t>of</w:t>
            </w:r>
            <w:r w:rsidRPr="00041CAC">
              <w:rPr>
                <w:spacing w:val="-4"/>
              </w:rPr>
              <w:t xml:space="preserve"> </w:t>
            </w:r>
            <w:r w:rsidRPr="00041CAC">
              <w:t>quality</w:t>
            </w:r>
            <w:r w:rsidRPr="00041CAC">
              <w:rPr>
                <w:spacing w:val="-4"/>
              </w:rPr>
              <w:t xml:space="preserve"> </w:t>
            </w:r>
            <w:r w:rsidRPr="00041CAC">
              <w:t>customer</w:t>
            </w:r>
            <w:r w:rsidRPr="00041CAC">
              <w:rPr>
                <w:spacing w:val="-3"/>
              </w:rPr>
              <w:t xml:space="preserve"> </w:t>
            </w:r>
            <w:r w:rsidRPr="00041CAC">
              <w:rPr>
                <w:spacing w:val="-2"/>
              </w:rPr>
              <w:t>service</w:t>
            </w:r>
            <w:r w:rsidRPr="00041CAC">
              <w:tab/>
            </w:r>
            <w:r w:rsidRPr="00041CAC">
              <w:rPr>
                <w:spacing w:val="-10"/>
              </w:rPr>
              <w:t>3</w:t>
            </w:r>
          </w:hyperlink>
        </w:p>
        <w:p w14:paraId="5CD5C02E" w14:textId="77777777" w:rsidR="006F13E6" w:rsidRPr="00041CAC" w:rsidRDefault="00A71354">
          <w:pPr>
            <w:pStyle w:val="TOC1"/>
            <w:numPr>
              <w:ilvl w:val="1"/>
              <w:numId w:val="21"/>
            </w:numPr>
            <w:tabs>
              <w:tab w:val="left" w:pos="779"/>
              <w:tab w:val="left" w:pos="780"/>
              <w:tab w:val="right" w:leader="dot" w:pos="9135"/>
            </w:tabs>
            <w:spacing w:before="120"/>
          </w:pPr>
          <w:hyperlink w:anchor="_bookmark3" w:history="1">
            <w:r w:rsidRPr="00041CAC">
              <w:t>Role</w:t>
            </w:r>
            <w:r w:rsidRPr="00041CAC">
              <w:rPr>
                <w:spacing w:val="-3"/>
              </w:rPr>
              <w:t xml:space="preserve"> </w:t>
            </w:r>
            <w:r w:rsidRPr="00041CAC">
              <w:t>and</w:t>
            </w:r>
            <w:r w:rsidRPr="00041CAC">
              <w:rPr>
                <w:spacing w:val="-2"/>
              </w:rPr>
              <w:t xml:space="preserve"> </w:t>
            </w:r>
            <w:r w:rsidRPr="00041CAC">
              <w:t>functions</w:t>
            </w:r>
            <w:r w:rsidRPr="00041CAC">
              <w:rPr>
                <w:spacing w:val="-3"/>
              </w:rPr>
              <w:t xml:space="preserve"> </w:t>
            </w:r>
            <w:r w:rsidRPr="00041CAC">
              <w:t>of</w:t>
            </w:r>
            <w:r w:rsidRPr="00041CAC">
              <w:rPr>
                <w:spacing w:val="-4"/>
              </w:rPr>
              <w:t xml:space="preserve"> </w:t>
            </w:r>
            <w:r w:rsidRPr="00041CAC">
              <w:t>the</w:t>
            </w:r>
            <w:r w:rsidRPr="00041CAC">
              <w:rPr>
                <w:spacing w:val="-2"/>
              </w:rPr>
              <w:t xml:space="preserve"> </w:t>
            </w:r>
            <w:r w:rsidRPr="00041CAC">
              <w:t>Pensions</w:t>
            </w:r>
            <w:r w:rsidRPr="00041CAC">
              <w:rPr>
                <w:spacing w:val="-3"/>
              </w:rPr>
              <w:t xml:space="preserve"> </w:t>
            </w:r>
            <w:r w:rsidRPr="00041CAC">
              <w:rPr>
                <w:spacing w:val="-2"/>
              </w:rPr>
              <w:t>Authority</w:t>
            </w:r>
            <w:r w:rsidRPr="00041CAC">
              <w:tab/>
            </w:r>
            <w:r w:rsidRPr="00041CAC">
              <w:rPr>
                <w:spacing w:val="-10"/>
              </w:rPr>
              <w:t>3</w:t>
            </w:r>
          </w:hyperlink>
        </w:p>
        <w:p w14:paraId="0F3A8D3D" w14:textId="77777777" w:rsidR="006F13E6" w:rsidRPr="00041CAC" w:rsidRDefault="00A71354">
          <w:pPr>
            <w:pStyle w:val="TOC1"/>
            <w:numPr>
              <w:ilvl w:val="0"/>
              <w:numId w:val="21"/>
            </w:numPr>
            <w:tabs>
              <w:tab w:val="left" w:pos="559"/>
              <w:tab w:val="left" w:pos="560"/>
              <w:tab w:val="right" w:leader="dot" w:pos="9135"/>
            </w:tabs>
            <w:spacing w:before="123"/>
          </w:pPr>
          <w:hyperlink w:anchor="_bookmark4" w:history="1">
            <w:r w:rsidRPr="00041CAC">
              <w:t>Background</w:t>
            </w:r>
            <w:r w:rsidRPr="00041CAC">
              <w:rPr>
                <w:spacing w:val="-3"/>
              </w:rPr>
              <w:t xml:space="preserve"> </w:t>
            </w:r>
            <w:r w:rsidRPr="00041CAC">
              <w:t>to</w:t>
            </w:r>
            <w:r w:rsidRPr="00041CAC">
              <w:rPr>
                <w:spacing w:val="-4"/>
              </w:rPr>
              <w:t xml:space="preserve"> </w:t>
            </w:r>
            <w:r w:rsidRPr="00041CAC">
              <w:t>quality</w:t>
            </w:r>
            <w:r w:rsidRPr="00041CAC">
              <w:rPr>
                <w:spacing w:val="-3"/>
              </w:rPr>
              <w:t xml:space="preserve"> </w:t>
            </w:r>
            <w:r w:rsidRPr="00041CAC">
              <w:t>customer</w:t>
            </w:r>
            <w:r w:rsidRPr="00041CAC">
              <w:rPr>
                <w:spacing w:val="-3"/>
              </w:rPr>
              <w:t xml:space="preserve"> </w:t>
            </w:r>
            <w:r w:rsidRPr="00041CAC">
              <w:rPr>
                <w:spacing w:val="-2"/>
              </w:rPr>
              <w:t>service</w:t>
            </w:r>
            <w:r w:rsidRPr="00041CAC">
              <w:tab/>
            </w:r>
            <w:r w:rsidRPr="00041CAC">
              <w:rPr>
                <w:spacing w:val="-10"/>
              </w:rPr>
              <w:t>4</w:t>
            </w:r>
          </w:hyperlink>
        </w:p>
        <w:p w14:paraId="54491F8C" w14:textId="77777777" w:rsidR="006F13E6" w:rsidRPr="00041CAC" w:rsidRDefault="00A71354">
          <w:pPr>
            <w:pStyle w:val="TOC1"/>
            <w:numPr>
              <w:ilvl w:val="1"/>
              <w:numId w:val="21"/>
            </w:numPr>
            <w:tabs>
              <w:tab w:val="left" w:pos="779"/>
              <w:tab w:val="left" w:pos="780"/>
              <w:tab w:val="right" w:leader="dot" w:pos="9135"/>
            </w:tabs>
          </w:pPr>
          <w:hyperlink w:anchor="_bookmark5" w:history="1">
            <w:r w:rsidRPr="00041CAC">
              <w:t>What</w:t>
            </w:r>
            <w:r w:rsidRPr="00041CAC">
              <w:rPr>
                <w:spacing w:val="-3"/>
              </w:rPr>
              <w:t xml:space="preserve"> </w:t>
            </w:r>
            <w:r w:rsidRPr="00041CAC">
              <w:t>is</w:t>
            </w:r>
            <w:r w:rsidRPr="00041CAC">
              <w:rPr>
                <w:spacing w:val="-3"/>
              </w:rPr>
              <w:t xml:space="preserve"> </w:t>
            </w:r>
            <w:r w:rsidRPr="00041CAC">
              <w:t>quality</w:t>
            </w:r>
            <w:r w:rsidRPr="00041CAC">
              <w:rPr>
                <w:spacing w:val="-3"/>
              </w:rPr>
              <w:t xml:space="preserve"> </w:t>
            </w:r>
            <w:r w:rsidRPr="00041CAC">
              <w:t>customer</w:t>
            </w:r>
            <w:r w:rsidRPr="00041CAC">
              <w:rPr>
                <w:spacing w:val="-3"/>
              </w:rPr>
              <w:t xml:space="preserve"> </w:t>
            </w:r>
            <w:r w:rsidRPr="00041CAC">
              <w:rPr>
                <w:spacing w:val="-2"/>
              </w:rPr>
              <w:t>service?</w:t>
            </w:r>
            <w:r w:rsidRPr="00041CAC">
              <w:tab/>
            </w:r>
            <w:r w:rsidRPr="00041CAC">
              <w:rPr>
                <w:spacing w:val="-10"/>
              </w:rPr>
              <w:t>4</w:t>
            </w:r>
          </w:hyperlink>
        </w:p>
        <w:p w14:paraId="144C1527" w14:textId="77777777" w:rsidR="006F13E6" w:rsidRPr="00041CAC" w:rsidRDefault="00A71354">
          <w:pPr>
            <w:pStyle w:val="TOC1"/>
            <w:numPr>
              <w:ilvl w:val="1"/>
              <w:numId w:val="21"/>
            </w:numPr>
            <w:tabs>
              <w:tab w:val="left" w:pos="779"/>
              <w:tab w:val="left" w:pos="780"/>
              <w:tab w:val="right" w:leader="dot" w:pos="9135"/>
            </w:tabs>
            <w:spacing w:before="123"/>
          </w:pPr>
          <w:hyperlink w:anchor="_bookmark6" w:history="1">
            <w:r w:rsidRPr="00041CAC">
              <w:t>A</w:t>
            </w:r>
            <w:r w:rsidRPr="00041CAC">
              <w:rPr>
                <w:spacing w:val="-1"/>
              </w:rPr>
              <w:t xml:space="preserve"> </w:t>
            </w:r>
            <w:r w:rsidRPr="00041CAC">
              <w:t>Customer</w:t>
            </w:r>
            <w:r w:rsidRPr="00041CAC">
              <w:rPr>
                <w:spacing w:val="-5"/>
              </w:rPr>
              <w:t xml:space="preserve"> </w:t>
            </w:r>
            <w:r w:rsidRPr="00041CAC">
              <w:t>Action</w:t>
            </w:r>
            <w:r w:rsidRPr="00041CAC">
              <w:rPr>
                <w:spacing w:val="-2"/>
              </w:rPr>
              <w:t xml:space="preserve"> </w:t>
            </w:r>
            <w:r w:rsidRPr="00041CAC">
              <w:t>Plan</w:t>
            </w:r>
            <w:r w:rsidRPr="00041CAC">
              <w:rPr>
                <w:spacing w:val="-1"/>
              </w:rPr>
              <w:t xml:space="preserve"> </w:t>
            </w:r>
            <w:r w:rsidRPr="00041CAC">
              <w:t>(CAP)</w:t>
            </w:r>
            <w:r w:rsidRPr="00041CAC">
              <w:rPr>
                <w:spacing w:val="-2"/>
              </w:rPr>
              <w:t xml:space="preserve"> </w:t>
            </w:r>
            <w:r w:rsidRPr="00041CAC">
              <w:t>for</w:t>
            </w:r>
            <w:r w:rsidRPr="00041CAC">
              <w:rPr>
                <w:spacing w:val="-3"/>
              </w:rPr>
              <w:t xml:space="preserve"> </w:t>
            </w:r>
            <w:r w:rsidRPr="00041CAC">
              <w:t>the</w:t>
            </w:r>
            <w:r w:rsidRPr="00041CAC">
              <w:rPr>
                <w:spacing w:val="-2"/>
              </w:rPr>
              <w:t xml:space="preserve"> Authority</w:t>
            </w:r>
            <w:r w:rsidRPr="00041CAC">
              <w:tab/>
            </w:r>
            <w:r w:rsidRPr="00041CAC">
              <w:rPr>
                <w:spacing w:val="-12"/>
              </w:rPr>
              <w:t>4</w:t>
            </w:r>
          </w:hyperlink>
        </w:p>
        <w:p w14:paraId="45D44419" w14:textId="77777777" w:rsidR="006F13E6" w:rsidRPr="00041CAC" w:rsidRDefault="00A71354">
          <w:pPr>
            <w:pStyle w:val="TOC1"/>
            <w:numPr>
              <w:ilvl w:val="1"/>
              <w:numId w:val="21"/>
            </w:numPr>
            <w:tabs>
              <w:tab w:val="left" w:pos="779"/>
              <w:tab w:val="left" w:pos="780"/>
              <w:tab w:val="right" w:leader="dot" w:pos="9135"/>
            </w:tabs>
            <w:spacing w:before="120"/>
          </w:pPr>
          <w:hyperlink w:anchor="_bookmark7" w:history="1">
            <w:r w:rsidRPr="00041CAC">
              <w:t>The</w:t>
            </w:r>
            <w:r w:rsidRPr="00041CAC">
              <w:rPr>
                <w:spacing w:val="-4"/>
              </w:rPr>
              <w:t xml:space="preserve"> </w:t>
            </w:r>
            <w:r w:rsidRPr="00041CAC">
              <w:t>Authority’s</w:t>
            </w:r>
            <w:r w:rsidRPr="00041CAC">
              <w:rPr>
                <w:spacing w:val="-3"/>
              </w:rPr>
              <w:t xml:space="preserve"> </w:t>
            </w:r>
            <w:r w:rsidRPr="00041CAC">
              <w:t>CAP</w:t>
            </w:r>
            <w:r w:rsidRPr="00041CAC">
              <w:rPr>
                <w:spacing w:val="-2"/>
              </w:rPr>
              <w:t xml:space="preserve"> </w:t>
            </w:r>
            <w:r w:rsidRPr="00041CAC">
              <w:t>is</w:t>
            </w:r>
            <w:r w:rsidRPr="00041CAC">
              <w:rPr>
                <w:spacing w:val="-5"/>
              </w:rPr>
              <w:t xml:space="preserve"> </w:t>
            </w:r>
            <w:r w:rsidRPr="00041CAC">
              <w:t>designed</w:t>
            </w:r>
            <w:r w:rsidRPr="00041CAC">
              <w:rPr>
                <w:spacing w:val="-3"/>
              </w:rPr>
              <w:t xml:space="preserve"> </w:t>
            </w:r>
            <w:r w:rsidRPr="00041CAC">
              <w:rPr>
                <w:spacing w:val="-5"/>
              </w:rPr>
              <w:t>to:</w:t>
            </w:r>
            <w:r w:rsidRPr="00041CAC">
              <w:tab/>
            </w:r>
            <w:r w:rsidRPr="00041CAC">
              <w:rPr>
                <w:spacing w:val="-10"/>
              </w:rPr>
              <w:t>4</w:t>
            </w:r>
          </w:hyperlink>
        </w:p>
        <w:p w14:paraId="7B453F22" w14:textId="77777777" w:rsidR="006F13E6" w:rsidRPr="00041CAC" w:rsidRDefault="00A71354">
          <w:pPr>
            <w:pStyle w:val="TOC1"/>
            <w:numPr>
              <w:ilvl w:val="1"/>
              <w:numId w:val="21"/>
            </w:numPr>
            <w:tabs>
              <w:tab w:val="left" w:pos="779"/>
              <w:tab w:val="left" w:pos="780"/>
              <w:tab w:val="right" w:leader="dot" w:pos="9135"/>
            </w:tabs>
          </w:pPr>
          <w:hyperlink w:anchor="_bookmark8" w:history="1">
            <w:r w:rsidRPr="00041CAC">
              <w:t>Who</w:t>
            </w:r>
            <w:r w:rsidRPr="00041CAC">
              <w:rPr>
                <w:spacing w:val="-4"/>
              </w:rPr>
              <w:t xml:space="preserve"> </w:t>
            </w:r>
            <w:r w:rsidRPr="00041CAC">
              <w:t>are</w:t>
            </w:r>
            <w:r w:rsidRPr="00041CAC">
              <w:rPr>
                <w:spacing w:val="-1"/>
              </w:rPr>
              <w:t xml:space="preserve"> </w:t>
            </w:r>
            <w:r w:rsidRPr="00041CAC">
              <w:t>the</w:t>
            </w:r>
            <w:r w:rsidRPr="00041CAC">
              <w:rPr>
                <w:spacing w:val="-3"/>
              </w:rPr>
              <w:t xml:space="preserve"> </w:t>
            </w:r>
            <w:r w:rsidRPr="00041CAC">
              <w:t>Authority’s</w:t>
            </w:r>
            <w:r w:rsidRPr="00041CAC">
              <w:rPr>
                <w:spacing w:val="-2"/>
              </w:rPr>
              <w:t xml:space="preserve"> customers?</w:t>
            </w:r>
            <w:r w:rsidRPr="00041CAC">
              <w:tab/>
            </w:r>
            <w:r w:rsidRPr="00041CAC">
              <w:rPr>
                <w:spacing w:val="-10"/>
              </w:rPr>
              <w:t>4</w:t>
            </w:r>
          </w:hyperlink>
        </w:p>
        <w:p w14:paraId="2A93E334" w14:textId="77777777" w:rsidR="006F13E6" w:rsidRPr="00041CAC" w:rsidRDefault="00A71354">
          <w:pPr>
            <w:pStyle w:val="TOC1"/>
            <w:numPr>
              <w:ilvl w:val="0"/>
              <w:numId w:val="21"/>
            </w:numPr>
            <w:tabs>
              <w:tab w:val="left" w:pos="559"/>
              <w:tab w:val="left" w:pos="560"/>
              <w:tab w:val="right" w:leader="dot" w:pos="9135"/>
            </w:tabs>
          </w:pPr>
          <w:hyperlink w:anchor="_bookmark9" w:history="1">
            <w:r w:rsidRPr="00041CAC">
              <w:t>Implementing</w:t>
            </w:r>
            <w:r w:rsidRPr="00041CAC">
              <w:rPr>
                <w:spacing w:val="-6"/>
              </w:rPr>
              <w:t xml:space="preserve"> </w:t>
            </w:r>
            <w:r w:rsidRPr="00041CAC">
              <w:t>the</w:t>
            </w:r>
            <w:r w:rsidRPr="00041CAC">
              <w:rPr>
                <w:spacing w:val="-3"/>
              </w:rPr>
              <w:t xml:space="preserve"> </w:t>
            </w:r>
            <w:r w:rsidRPr="00041CAC">
              <w:t>principles</w:t>
            </w:r>
            <w:r w:rsidRPr="00041CAC">
              <w:rPr>
                <w:spacing w:val="-4"/>
              </w:rPr>
              <w:t xml:space="preserve"> </w:t>
            </w:r>
            <w:r w:rsidRPr="00041CAC">
              <w:t>of</w:t>
            </w:r>
            <w:r w:rsidRPr="00041CAC">
              <w:rPr>
                <w:spacing w:val="-6"/>
              </w:rPr>
              <w:t xml:space="preserve"> </w:t>
            </w:r>
            <w:r w:rsidRPr="00041CAC">
              <w:t>quality</w:t>
            </w:r>
            <w:r w:rsidRPr="00041CAC">
              <w:rPr>
                <w:spacing w:val="-4"/>
              </w:rPr>
              <w:t xml:space="preserve"> </w:t>
            </w:r>
            <w:r w:rsidRPr="00041CAC">
              <w:t>customer</w:t>
            </w:r>
            <w:r w:rsidRPr="00041CAC">
              <w:rPr>
                <w:spacing w:val="-4"/>
              </w:rPr>
              <w:t xml:space="preserve"> </w:t>
            </w:r>
            <w:r w:rsidRPr="00041CAC">
              <w:rPr>
                <w:spacing w:val="-2"/>
              </w:rPr>
              <w:t>service</w:t>
            </w:r>
            <w:r w:rsidRPr="00041CAC">
              <w:tab/>
            </w:r>
            <w:r w:rsidRPr="00041CAC">
              <w:rPr>
                <w:spacing w:val="-10"/>
              </w:rPr>
              <w:t>5</w:t>
            </w:r>
          </w:hyperlink>
        </w:p>
        <w:p w14:paraId="06801271" w14:textId="77777777" w:rsidR="006F13E6" w:rsidRPr="00041CAC" w:rsidRDefault="00A71354">
          <w:pPr>
            <w:pStyle w:val="TOC1"/>
            <w:numPr>
              <w:ilvl w:val="1"/>
              <w:numId w:val="21"/>
            </w:numPr>
            <w:tabs>
              <w:tab w:val="left" w:pos="779"/>
              <w:tab w:val="left" w:pos="780"/>
              <w:tab w:val="right" w:leader="dot" w:pos="9135"/>
            </w:tabs>
            <w:spacing w:before="123"/>
          </w:pPr>
          <w:hyperlink w:anchor="_bookmark10" w:history="1">
            <w:r w:rsidRPr="00041CAC">
              <w:t>Quality</w:t>
            </w:r>
            <w:r w:rsidRPr="00041CAC">
              <w:rPr>
                <w:spacing w:val="-2"/>
              </w:rPr>
              <w:t xml:space="preserve"> </w:t>
            </w:r>
            <w:r w:rsidRPr="00041CAC">
              <w:t>service</w:t>
            </w:r>
            <w:r w:rsidRPr="00041CAC">
              <w:rPr>
                <w:spacing w:val="-1"/>
              </w:rPr>
              <w:t xml:space="preserve"> </w:t>
            </w:r>
            <w:r w:rsidRPr="00041CAC">
              <w:rPr>
                <w:spacing w:val="-2"/>
              </w:rPr>
              <w:t>standards</w:t>
            </w:r>
            <w:r w:rsidRPr="00041CAC">
              <w:tab/>
            </w:r>
            <w:r w:rsidRPr="00041CAC">
              <w:rPr>
                <w:spacing w:val="-12"/>
              </w:rPr>
              <w:t>5</w:t>
            </w:r>
          </w:hyperlink>
        </w:p>
        <w:p w14:paraId="7A5036A3" w14:textId="77777777" w:rsidR="006F13E6" w:rsidRPr="00041CAC" w:rsidRDefault="00A71354">
          <w:pPr>
            <w:pStyle w:val="TOC1"/>
            <w:numPr>
              <w:ilvl w:val="1"/>
              <w:numId w:val="21"/>
            </w:numPr>
            <w:tabs>
              <w:tab w:val="left" w:pos="779"/>
              <w:tab w:val="left" w:pos="780"/>
              <w:tab w:val="right" w:leader="dot" w:pos="9135"/>
            </w:tabs>
            <w:spacing w:before="120"/>
          </w:pPr>
          <w:hyperlink w:anchor="_bookmark11" w:history="1">
            <w:r w:rsidRPr="00041CAC">
              <w:t>Equality</w:t>
            </w:r>
            <w:r w:rsidRPr="00041CAC">
              <w:rPr>
                <w:spacing w:val="-4"/>
              </w:rPr>
              <w:t xml:space="preserve"> </w:t>
            </w:r>
            <w:r w:rsidRPr="00041CAC">
              <w:t>and</w:t>
            </w:r>
            <w:r w:rsidRPr="00041CAC">
              <w:rPr>
                <w:spacing w:val="-1"/>
              </w:rPr>
              <w:t xml:space="preserve"> </w:t>
            </w:r>
            <w:r w:rsidRPr="00041CAC">
              <w:rPr>
                <w:spacing w:val="-2"/>
              </w:rPr>
              <w:t>diversity</w:t>
            </w:r>
            <w:r w:rsidRPr="00041CAC">
              <w:tab/>
            </w:r>
            <w:r w:rsidRPr="00041CAC">
              <w:rPr>
                <w:spacing w:val="-10"/>
                <w:w w:val="95"/>
              </w:rPr>
              <w:t>5</w:t>
            </w:r>
          </w:hyperlink>
        </w:p>
        <w:p w14:paraId="724D1741" w14:textId="77777777" w:rsidR="006F13E6" w:rsidRPr="00041CAC" w:rsidRDefault="00A71354">
          <w:pPr>
            <w:pStyle w:val="TOC1"/>
            <w:numPr>
              <w:ilvl w:val="1"/>
              <w:numId w:val="21"/>
            </w:numPr>
            <w:tabs>
              <w:tab w:val="left" w:pos="779"/>
              <w:tab w:val="left" w:pos="780"/>
              <w:tab w:val="right" w:leader="dot" w:pos="9135"/>
            </w:tabs>
          </w:pPr>
          <w:hyperlink w:anchor="_bookmark12" w:history="1">
            <w:r w:rsidRPr="00041CAC">
              <w:t>Physical</w:t>
            </w:r>
            <w:r w:rsidRPr="00041CAC">
              <w:rPr>
                <w:spacing w:val="-3"/>
              </w:rPr>
              <w:t xml:space="preserve"> </w:t>
            </w:r>
            <w:r w:rsidRPr="00041CAC">
              <w:rPr>
                <w:spacing w:val="-2"/>
                <w:w w:val="95"/>
              </w:rPr>
              <w:t>access</w:t>
            </w:r>
            <w:r w:rsidRPr="00041CAC">
              <w:tab/>
            </w:r>
            <w:r w:rsidRPr="00041CAC">
              <w:rPr>
                <w:spacing w:val="-10"/>
              </w:rPr>
              <w:t>5</w:t>
            </w:r>
          </w:hyperlink>
        </w:p>
        <w:p w14:paraId="12820530" w14:textId="77777777" w:rsidR="006F13E6" w:rsidRPr="00041CAC" w:rsidRDefault="00A71354">
          <w:pPr>
            <w:pStyle w:val="TOC1"/>
            <w:numPr>
              <w:ilvl w:val="1"/>
              <w:numId w:val="21"/>
            </w:numPr>
            <w:tabs>
              <w:tab w:val="left" w:pos="779"/>
              <w:tab w:val="left" w:pos="780"/>
              <w:tab w:val="right" w:leader="dot" w:pos="9135"/>
            </w:tabs>
            <w:spacing w:before="123"/>
          </w:pPr>
          <w:hyperlink w:anchor="_bookmark13" w:history="1">
            <w:r w:rsidRPr="00041CAC">
              <w:rPr>
                <w:spacing w:val="-2"/>
              </w:rPr>
              <w:t>Information</w:t>
            </w:r>
            <w:r w:rsidRPr="00041CAC">
              <w:tab/>
            </w:r>
            <w:r w:rsidRPr="00041CAC">
              <w:rPr>
                <w:spacing w:val="-10"/>
              </w:rPr>
              <w:t>6</w:t>
            </w:r>
          </w:hyperlink>
        </w:p>
        <w:p w14:paraId="210DBD8F" w14:textId="77777777" w:rsidR="006F13E6" w:rsidRPr="00041CAC" w:rsidRDefault="00A71354">
          <w:pPr>
            <w:pStyle w:val="TOC1"/>
            <w:numPr>
              <w:ilvl w:val="1"/>
              <w:numId w:val="21"/>
            </w:numPr>
            <w:tabs>
              <w:tab w:val="left" w:pos="779"/>
              <w:tab w:val="left" w:pos="780"/>
              <w:tab w:val="right" w:leader="dot" w:pos="9135"/>
            </w:tabs>
          </w:pPr>
          <w:hyperlink w:anchor="_bookmark14" w:history="1">
            <w:r w:rsidRPr="00041CAC">
              <w:t>Timeliness</w:t>
            </w:r>
            <w:r w:rsidRPr="00041CAC">
              <w:rPr>
                <w:spacing w:val="-4"/>
              </w:rPr>
              <w:t xml:space="preserve"> </w:t>
            </w:r>
            <w:r w:rsidRPr="00041CAC">
              <w:t>and</w:t>
            </w:r>
            <w:r w:rsidRPr="00041CAC">
              <w:rPr>
                <w:spacing w:val="-3"/>
              </w:rPr>
              <w:t xml:space="preserve"> </w:t>
            </w:r>
            <w:r w:rsidRPr="00041CAC">
              <w:rPr>
                <w:spacing w:val="-2"/>
                <w:w w:val="95"/>
              </w:rPr>
              <w:t>courtesy</w:t>
            </w:r>
            <w:r w:rsidRPr="00041CAC">
              <w:tab/>
            </w:r>
            <w:r w:rsidRPr="00041CAC">
              <w:rPr>
                <w:spacing w:val="-10"/>
              </w:rPr>
              <w:t>7</w:t>
            </w:r>
          </w:hyperlink>
        </w:p>
        <w:p w14:paraId="272DD67E" w14:textId="77777777" w:rsidR="006F13E6" w:rsidRPr="00041CAC" w:rsidRDefault="00A71354">
          <w:pPr>
            <w:pStyle w:val="TOC1"/>
            <w:numPr>
              <w:ilvl w:val="1"/>
              <w:numId w:val="21"/>
            </w:numPr>
            <w:tabs>
              <w:tab w:val="left" w:pos="779"/>
              <w:tab w:val="left" w:pos="780"/>
              <w:tab w:val="right" w:leader="dot" w:pos="9135"/>
            </w:tabs>
            <w:spacing w:before="120"/>
          </w:pPr>
          <w:hyperlink w:anchor="_bookmark15" w:history="1">
            <w:r w:rsidRPr="00041CAC">
              <w:t>Comments</w:t>
            </w:r>
            <w:r w:rsidRPr="00041CAC">
              <w:rPr>
                <w:spacing w:val="-3"/>
              </w:rPr>
              <w:t xml:space="preserve"> </w:t>
            </w:r>
            <w:r w:rsidRPr="00041CAC">
              <w:t>and</w:t>
            </w:r>
            <w:r w:rsidRPr="00041CAC">
              <w:rPr>
                <w:spacing w:val="-1"/>
              </w:rPr>
              <w:t xml:space="preserve"> </w:t>
            </w:r>
            <w:r w:rsidRPr="00041CAC">
              <w:rPr>
                <w:spacing w:val="-2"/>
              </w:rPr>
              <w:t>complaints</w:t>
            </w:r>
            <w:r w:rsidRPr="00041CAC">
              <w:tab/>
            </w:r>
            <w:r w:rsidRPr="00041CAC">
              <w:rPr>
                <w:spacing w:val="-10"/>
              </w:rPr>
              <w:t>8</w:t>
            </w:r>
          </w:hyperlink>
        </w:p>
        <w:p w14:paraId="248A5473" w14:textId="77777777" w:rsidR="006F13E6" w:rsidRPr="00041CAC" w:rsidRDefault="00A71354">
          <w:pPr>
            <w:pStyle w:val="TOC1"/>
            <w:numPr>
              <w:ilvl w:val="1"/>
              <w:numId w:val="21"/>
            </w:numPr>
            <w:tabs>
              <w:tab w:val="left" w:pos="779"/>
              <w:tab w:val="left" w:pos="780"/>
              <w:tab w:val="right" w:leader="dot" w:pos="9135"/>
            </w:tabs>
            <w:spacing w:before="123"/>
          </w:pPr>
          <w:hyperlink w:anchor="_bookmark16" w:history="1">
            <w:r w:rsidRPr="00041CAC">
              <w:rPr>
                <w:spacing w:val="-2"/>
              </w:rPr>
              <w:t>Appeals</w:t>
            </w:r>
            <w:r w:rsidRPr="00041CAC">
              <w:tab/>
            </w:r>
            <w:r w:rsidRPr="00041CAC">
              <w:rPr>
                <w:spacing w:val="-10"/>
              </w:rPr>
              <w:t>8</w:t>
            </w:r>
          </w:hyperlink>
        </w:p>
        <w:p w14:paraId="69D68DDA" w14:textId="77777777" w:rsidR="006F13E6" w:rsidRPr="00041CAC" w:rsidRDefault="00A71354">
          <w:pPr>
            <w:pStyle w:val="TOC1"/>
            <w:numPr>
              <w:ilvl w:val="1"/>
              <w:numId w:val="21"/>
            </w:numPr>
            <w:tabs>
              <w:tab w:val="left" w:pos="779"/>
              <w:tab w:val="left" w:pos="780"/>
              <w:tab w:val="right" w:leader="dot" w:pos="9135"/>
            </w:tabs>
          </w:pPr>
          <w:hyperlink w:anchor="_bookmark17" w:history="1">
            <w:r w:rsidRPr="00041CAC">
              <w:t>Consultation</w:t>
            </w:r>
            <w:r w:rsidRPr="00041CAC">
              <w:rPr>
                <w:spacing w:val="-4"/>
              </w:rPr>
              <w:t xml:space="preserve"> </w:t>
            </w:r>
            <w:r w:rsidRPr="00041CAC">
              <w:t>and</w:t>
            </w:r>
            <w:r w:rsidRPr="00041CAC">
              <w:rPr>
                <w:spacing w:val="-4"/>
              </w:rPr>
              <w:t xml:space="preserve"> </w:t>
            </w:r>
            <w:r w:rsidRPr="00041CAC">
              <w:rPr>
                <w:spacing w:val="-2"/>
              </w:rPr>
              <w:t>evaluation</w:t>
            </w:r>
            <w:r w:rsidRPr="00041CAC">
              <w:tab/>
            </w:r>
            <w:r w:rsidRPr="00041CAC">
              <w:rPr>
                <w:spacing w:val="-10"/>
              </w:rPr>
              <w:t>9</w:t>
            </w:r>
          </w:hyperlink>
        </w:p>
        <w:p w14:paraId="670CC85F" w14:textId="77777777" w:rsidR="006F13E6" w:rsidRPr="00041CAC" w:rsidRDefault="00A71354">
          <w:pPr>
            <w:pStyle w:val="TOC1"/>
            <w:numPr>
              <w:ilvl w:val="1"/>
              <w:numId w:val="21"/>
            </w:numPr>
            <w:tabs>
              <w:tab w:val="left" w:pos="779"/>
              <w:tab w:val="left" w:pos="780"/>
              <w:tab w:val="right" w:leader="dot" w:pos="9135"/>
            </w:tabs>
          </w:pPr>
          <w:hyperlink w:anchor="_bookmark18" w:history="1">
            <w:r w:rsidRPr="00041CAC">
              <w:rPr>
                <w:spacing w:val="-2"/>
              </w:rPr>
              <w:t>Choice</w:t>
            </w:r>
            <w:r w:rsidRPr="00041CAC">
              <w:tab/>
            </w:r>
            <w:r w:rsidRPr="00041CAC">
              <w:rPr>
                <w:spacing w:val="-10"/>
              </w:rPr>
              <w:t>9</w:t>
            </w:r>
          </w:hyperlink>
        </w:p>
        <w:p w14:paraId="706FDF17" w14:textId="77777777" w:rsidR="006F13E6" w:rsidRPr="00041CAC" w:rsidRDefault="00A71354">
          <w:pPr>
            <w:pStyle w:val="TOC1"/>
            <w:numPr>
              <w:ilvl w:val="1"/>
              <w:numId w:val="21"/>
            </w:numPr>
            <w:tabs>
              <w:tab w:val="left" w:pos="1000"/>
              <w:tab w:val="left" w:pos="1001"/>
              <w:tab w:val="right" w:leader="dot" w:pos="9139"/>
            </w:tabs>
            <w:spacing w:before="123"/>
            <w:ind w:left="1000" w:hanging="881"/>
          </w:pPr>
          <w:hyperlink w:anchor="_bookmark19" w:history="1">
            <w:r w:rsidRPr="00041CAC">
              <w:t>Official</w:t>
            </w:r>
            <w:r w:rsidRPr="00041CAC">
              <w:rPr>
                <w:spacing w:val="-4"/>
              </w:rPr>
              <w:t xml:space="preserve"> </w:t>
            </w:r>
            <w:r w:rsidRPr="00041CAC">
              <w:t>languages</w:t>
            </w:r>
            <w:r w:rsidRPr="00041CAC">
              <w:rPr>
                <w:spacing w:val="-5"/>
              </w:rPr>
              <w:t xml:space="preserve"> </w:t>
            </w:r>
            <w:r w:rsidRPr="00041CAC">
              <w:rPr>
                <w:spacing w:val="-2"/>
              </w:rPr>
              <w:t>equality</w:t>
            </w:r>
            <w:r w:rsidRPr="00041CAC">
              <w:tab/>
            </w:r>
            <w:r w:rsidRPr="00041CAC">
              <w:rPr>
                <w:spacing w:val="-5"/>
              </w:rPr>
              <w:t>10</w:t>
            </w:r>
          </w:hyperlink>
        </w:p>
        <w:p w14:paraId="0ECE7BDB" w14:textId="77777777" w:rsidR="006F13E6" w:rsidRPr="00041CAC" w:rsidRDefault="00A71354">
          <w:pPr>
            <w:pStyle w:val="TOC1"/>
            <w:numPr>
              <w:ilvl w:val="1"/>
              <w:numId w:val="21"/>
            </w:numPr>
            <w:tabs>
              <w:tab w:val="left" w:pos="1000"/>
              <w:tab w:val="left" w:pos="1001"/>
              <w:tab w:val="right" w:leader="dot" w:pos="9139"/>
            </w:tabs>
            <w:spacing w:before="120"/>
            <w:ind w:left="1000" w:hanging="881"/>
          </w:pPr>
          <w:hyperlink w:anchor="_bookmark20" w:history="1">
            <w:r w:rsidRPr="00041CAC">
              <w:t>Better</w:t>
            </w:r>
            <w:r w:rsidRPr="00041CAC">
              <w:rPr>
                <w:spacing w:val="-4"/>
              </w:rPr>
              <w:t xml:space="preserve"> </w:t>
            </w:r>
            <w:r w:rsidRPr="00041CAC">
              <w:t>co-</w:t>
            </w:r>
            <w:r w:rsidRPr="00041CAC">
              <w:rPr>
                <w:spacing w:val="-2"/>
                <w:w w:val="95"/>
              </w:rPr>
              <w:t>ordination</w:t>
            </w:r>
            <w:r w:rsidRPr="00041CAC">
              <w:tab/>
            </w:r>
            <w:r w:rsidRPr="00041CAC">
              <w:rPr>
                <w:spacing w:val="-5"/>
              </w:rPr>
              <w:t>10</w:t>
            </w:r>
          </w:hyperlink>
        </w:p>
        <w:p w14:paraId="227235D6" w14:textId="77777777" w:rsidR="006F13E6" w:rsidRPr="00041CAC" w:rsidRDefault="00A71354">
          <w:pPr>
            <w:pStyle w:val="TOC1"/>
            <w:numPr>
              <w:ilvl w:val="1"/>
              <w:numId w:val="21"/>
            </w:numPr>
            <w:tabs>
              <w:tab w:val="left" w:pos="1000"/>
              <w:tab w:val="left" w:pos="1001"/>
              <w:tab w:val="right" w:leader="dot" w:pos="9139"/>
            </w:tabs>
            <w:ind w:left="1000" w:hanging="881"/>
          </w:pPr>
          <w:hyperlink w:anchor="_bookmark21" w:history="1">
            <w:r w:rsidRPr="00041CAC">
              <w:t>Internal</w:t>
            </w:r>
            <w:r w:rsidRPr="00041CAC">
              <w:rPr>
                <w:spacing w:val="-3"/>
              </w:rPr>
              <w:t xml:space="preserve"> </w:t>
            </w:r>
            <w:r w:rsidRPr="00041CAC">
              <w:rPr>
                <w:spacing w:val="-2"/>
              </w:rPr>
              <w:t>customer</w:t>
            </w:r>
            <w:r w:rsidRPr="00041CAC">
              <w:tab/>
            </w:r>
            <w:r w:rsidRPr="00041CAC">
              <w:rPr>
                <w:spacing w:val="-7"/>
              </w:rPr>
              <w:t>10</w:t>
            </w:r>
          </w:hyperlink>
        </w:p>
        <w:p w14:paraId="12880BD7" w14:textId="77777777" w:rsidR="006F13E6" w:rsidRPr="00041CAC" w:rsidRDefault="00A71354">
          <w:pPr>
            <w:pStyle w:val="TOC1"/>
            <w:numPr>
              <w:ilvl w:val="2"/>
              <w:numId w:val="21"/>
            </w:numPr>
            <w:tabs>
              <w:tab w:val="left" w:pos="1219"/>
              <w:tab w:val="left" w:pos="1220"/>
              <w:tab w:val="right" w:leader="dot" w:pos="9139"/>
            </w:tabs>
            <w:spacing w:before="123"/>
          </w:pPr>
          <w:hyperlink w:anchor="_bookmark22" w:history="1">
            <w:r w:rsidRPr="00041CAC">
              <w:t>Education</w:t>
            </w:r>
            <w:r w:rsidRPr="00041CAC">
              <w:rPr>
                <w:spacing w:val="-4"/>
              </w:rPr>
              <w:t xml:space="preserve"> </w:t>
            </w:r>
            <w:r w:rsidRPr="00041CAC">
              <w:t>and</w:t>
            </w:r>
            <w:r w:rsidRPr="00041CAC">
              <w:rPr>
                <w:spacing w:val="-2"/>
              </w:rPr>
              <w:t xml:space="preserve"> training</w:t>
            </w:r>
            <w:r w:rsidRPr="00041CAC">
              <w:tab/>
            </w:r>
            <w:r w:rsidRPr="00041CAC">
              <w:rPr>
                <w:spacing w:val="-5"/>
              </w:rPr>
              <w:t>11</w:t>
            </w:r>
          </w:hyperlink>
        </w:p>
        <w:p w14:paraId="083AFA52" w14:textId="77777777" w:rsidR="006F13E6" w:rsidRPr="00041CAC" w:rsidRDefault="00A71354">
          <w:pPr>
            <w:pStyle w:val="TOC1"/>
            <w:numPr>
              <w:ilvl w:val="2"/>
              <w:numId w:val="21"/>
            </w:numPr>
            <w:tabs>
              <w:tab w:val="left" w:pos="1219"/>
              <w:tab w:val="left" w:pos="1220"/>
              <w:tab w:val="right" w:leader="dot" w:pos="9139"/>
            </w:tabs>
          </w:pPr>
          <w:hyperlink w:anchor="_bookmark23" w:history="1">
            <w:r w:rsidRPr="00041CAC">
              <w:t>Internal</w:t>
            </w:r>
            <w:r w:rsidRPr="00041CAC">
              <w:rPr>
                <w:spacing w:val="-6"/>
              </w:rPr>
              <w:t xml:space="preserve"> </w:t>
            </w:r>
            <w:r w:rsidRPr="00041CAC">
              <w:t>communications</w:t>
            </w:r>
            <w:r w:rsidRPr="00041CAC">
              <w:rPr>
                <w:spacing w:val="-5"/>
              </w:rPr>
              <w:t xml:space="preserve"> </w:t>
            </w:r>
            <w:r w:rsidRPr="00041CAC">
              <w:rPr>
                <w:spacing w:val="-4"/>
              </w:rPr>
              <w:t>forum</w:t>
            </w:r>
            <w:r w:rsidRPr="00041CAC">
              <w:tab/>
            </w:r>
            <w:r w:rsidRPr="00041CAC">
              <w:rPr>
                <w:spacing w:val="-5"/>
              </w:rPr>
              <w:t>11</w:t>
            </w:r>
          </w:hyperlink>
        </w:p>
        <w:p w14:paraId="59A1CCA4" w14:textId="77777777" w:rsidR="006F13E6" w:rsidRPr="00041CAC" w:rsidRDefault="00A71354">
          <w:pPr>
            <w:pStyle w:val="TOC2"/>
            <w:tabs>
              <w:tab w:val="right" w:leader="dot" w:pos="9139"/>
            </w:tabs>
          </w:pPr>
          <w:hyperlink w:anchor="_bookmark24" w:history="1">
            <w:r w:rsidRPr="00041CAC">
              <w:t>Appendix</w:t>
            </w:r>
            <w:r w:rsidRPr="00041CAC">
              <w:rPr>
                <w:spacing w:val="-3"/>
              </w:rPr>
              <w:t xml:space="preserve"> </w:t>
            </w:r>
            <w:r w:rsidRPr="00041CAC">
              <w:rPr>
                <w:spacing w:val="-10"/>
              </w:rPr>
              <w:t>I</w:t>
            </w:r>
            <w:r w:rsidRPr="00041CAC">
              <w:tab/>
            </w:r>
            <w:r w:rsidRPr="00041CAC">
              <w:rPr>
                <w:spacing w:val="-5"/>
              </w:rPr>
              <w:t>12</w:t>
            </w:r>
          </w:hyperlink>
        </w:p>
        <w:p w14:paraId="2F3499E7" w14:textId="77777777" w:rsidR="006F13E6" w:rsidRPr="00041CAC" w:rsidRDefault="00A71354">
          <w:pPr>
            <w:pStyle w:val="TOC2"/>
            <w:tabs>
              <w:tab w:val="right" w:leader="dot" w:pos="9139"/>
            </w:tabs>
            <w:spacing w:before="123"/>
          </w:pPr>
          <w:hyperlink w:anchor="_bookmark25" w:history="1">
            <w:r w:rsidRPr="00041CAC">
              <w:t>Appendix</w:t>
            </w:r>
            <w:r w:rsidRPr="00041CAC">
              <w:rPr>
                <w:spacing w:val="-3"/>
              </w:rPr>
              <w:t xml:space="preserve"> </w:t>
            </w:r>
            <w:r w:rsidRPr="00041CAC">
              <w:rPr>
                <w:spacing w:val="-5"/>
              </w:rPr>
              <w:t>II</w:t>
            </w:r>
            <w:r w:rsidRPr="00041CAC">
              <w:tab/>
            </w:r>
            <w:r w:rsidRPr="00041CAC">
              <w:rPr>
                <w:spacing w:val="-5"/>
              </w:rPr>
              <w:t>13</w:t>
            </w:r>
          </w:hyperlink>
        </w:p>
      </w:sdtContent>
    </w:sdt>
    <w:p w14:paraId="10010318" w14:textId="77777777" w:rsidR="006F13E6" w:rsidRPr="00041CAC" w:rsidRDefault="006F13E6">
      <w:pPr>
        <w:sectPr w:rsidR="006F13E6" w:rsidRPr="00041CAC">
          <w:pgSz w:w="11910" w:h="16840"/>
          <w:pgMar w:top="1660" w:right="1320" w:bottom="1200" w:left="1320" w:header="709" w:footer="1010" w:gutter="0"/>
          <w:cols w:space="720"/>
        </w:sectPr>
      </w:pPr>
    </w:p>
    <w:p w14:paraId="11E070D6" w14:textId="77777777" w:rsidR="006F13E6" w:rsidRPr="00041CAC" w:rsidRDefault="00A71354" w:rsidP="00FC4CE5">
      <w:pPr>
        <w:pStyle w:val="Heading3"/>
        <w:ind w:left="567" w:hanging="567"/>
      </w:pPr>
      <w:bookmarkStart w:id="0" w:name="1._Introduction"/>
      <w:bookmarkStart w:id="1" w:name="_bookmark0"/>
      <w:bookmarkEnd w:id="0"/>
      <w:bookmarkEnd w:id="1"/>
      <w:r w:rsidRPr="00041CAC">
        <w:lastRenderedPageBreak/>
        <w:t>Introduction</w:t>
      </w:r>
    </w:p>
    <w:p w14:paraId="6A556F4C" w14:textId="77777777" w:rsidR="006F13E6" w:rsidRPr="00041CAC" w:rsidRDefault="00A71354" w:rsidP="00FC4CE5">
      <w:pPr>
        <w:pStyle w:val="Heading4"/>
      </w:pPr>
      <w:bookmarkStart w:id="2" w:name="Overview"/>
      <w:bookmarkStart w:id="3" w:name="_bookmark1"/>
      <w:bookmarkEnd w:id="2"/>
      <w:bookmarkEnd w:id="3"/>
      <w:r w:rsidRPr="00041CAC">
        <w:t>Overview</w:t>
      </w:r>
    </w:p>
    <w:p w14:paraId="6A9BA13B" w14:textId="77777777" w:rsidR="006F13E6" w:rsidRPr="00041CAC" w:rsidRDefault="00A71354" w:rsidP="00FC4CE5">
      <w:pPr>
        <w:pStyle w:val="BodyText"/>
        <w:spacing w:line="276" w:lineRule="auto"/>
        <w:ind w:right="56"/>
      </w:pPr>
      <w:r w:rsidRPr="00041CAC">
        <w:t>This</w:t>
      </w:r>
      <w:r w:rsidRPr="00041CAC">
        <w:rPr>
          <w:spacing w:val="-4"/>
        </w:rPr>
        <w:t xml:space="preserve"> </w:t>
      </w:r>
      <w:r w:rsidRPr="00041CAC">
        <w:t>is</w:t>
      </w:r>
      <w:r w:rsidRPr="00041CAC">
        <w:rPr>
          <w:spacing w:val="-4"/>
        </w:rPr>
        <w:t xml:space="preserve"> </w:t>
      </w:r>
      <w:r w:rsidRPr="00041CAC">
        <w:t>the</w:t>
      </w:r>
      <w:r w:rsidRPr="00041CAC">
        <w:rPr>
          <w:spacing w:val="-6"/>
        </w:rPr>
        <w:t xml:space="preserve"> </w:t>
      </w:r>
      <w:r w:rsidRPr="00041CAC">
        <w:t>Pensions</w:t>
      </w:r>
      <w:r w:rsidRPr="00041CAC">
        <w:rPr>
          <w:spacing w:val="-4"/>
        </w:rPr>
        <w:t xml:space="preserve"> </w:t>
      </w:r>
      <w:r w:rsidRPr="00041CAC">
        <w:t>Authority’s</w:t>
      </w:r>
      <w:r w:rsidRPr="00041CAC">
        <w:rPr>
          <w:spacing w:val="-4"/>
        </w:rPr>
        <w:t xml:space="preserve"> </w:t>
      </w:r>
      <w:r w:rsidRPr="00041CAC">
        <w:t>Customer</w:t>
      </w:r>
      <w:r w:rsidRPr="00041CAC">
        <w:rPr>
          <w:spacing w:val="-5"/>
        </w:rPr>
        <w:t xml:space="preserve"> </w:t>
      </w:r>
      <w:r w:rsidRPr="00041CAC">
        <w:t>Action</w:t>
      </w:r>
      <w:r w:rsidRPr="00041CAC">
        <w:rPr>
          <w:spacing w:val="-3"/>
        </w:rPr>
        <w:t xml:space="preserve"> </w:t>
      </w:r>
      <w:r w:rsidRPr="00041CAC">
        <w:t>Plan</w:t>
      </w:r>
      <w:r w:rsidRPr="00041CAC">
        <w:rPr>
          <w:spacing w:val="-3"/>
        </w:rPr>
        <w:t xml:space="preserve"> </w:t>
      </w:r>
      <w:r w:rsidRPr="00041CAC">
        <w:t>(CAP).</w:t>
      </w:r>
      <w:r w:rsidRPr="00041CAC">
        <w:rPr>
          <w:spacing w:val="-4"/>
        </w:rPr>
        <w:t xml:space="preserve"> </w:t>
      </w:r>
      <w:r w:rsidRPr="00041CAC">
        <w:t>It</w:t>
      </w:r>
      <w:r w:rsidRPr="00041CAC">
        <w:rPr>
          <w:spacing w:val="-6"/>
        </w:rPr>
        <w:t xml:space="preserve"> </w:t>
      </w:r>
      <w:r w:rsidRPr="00041CAC">
        <w:t>sets</w:t>
      </w:r>
      <w:r w:rsidRPr="00041CAC">
        <w:rPr>
          <w:spacing w:val="-7"/>
        </w:rPr>
        <w:t xml:space="preserve"> </w:t>
      </w:r>
      <w:r w:rsidRPr="00041CAC">
        <w:t>out</w:t>
      </w:r>
      <w:r w:rsidRPr="00041CAC">
        <w:rPr>
          <w:spacing w:val="-4"/>
        </w:rPr>
        <w:t xml:space="preserve"> </w:t>
      </w:r>
      <w:r w:rsidRPr="00041CAC">
        <w:t>the</w:t>
      </w:r>
      <w:r w:rsidRPr="00041CAC">
        <w:rPr>
          <w:spacing w:val="-3"/>
        </w:rPr>
        <w:t xml:space="preserve"> </w:t>
      </w:r>
      <w:r w:rsidRPr="00041CAC">
        <w:t>steps</w:t>
      </w:r>
      <w:r w:rsidRPr="00041CAC">
        <w:rPr>
          <w:spacing w:val="-7"/>
        </w:rPr>
        <w:t xml:space="preserve"> </w:t>
      </w:r>
      <w:r w:rsidRPr="00041CAC">
        <w:t xml:space="preserve">the Authority will take over the lifetime of the plan to deliver a high-quality service to its </w:t>
      </w:r>
      <w:r w:rsidRPr="00041CAC">
        <w:rPr>
          <w:spacing w:val="-2"/>
        </w:rPr>
        <w:t>customers.</w:t>
      </w:r>
    </w:p>
    <w:p w14:paraId="6F85407A" w14:textId="77777777" w:rsidR="006F13E6" w:rsidRPr="00041CAC" w:rsidRDefault="006F13E6" w:rsidP="00FC4CE5">
      <w:pPr>
        <w:pStyle w:val="BodyText"/>
        <w:spacing w:line="276" w:lineRule="auto"/>
        <w:rPr>
          <w:sz w:val="20"/>
        </w:rPr>
      </w:pPr>
    </w:p>
    <w:p w14:paraId="660785AC" w14:textId="3105FB78" w:rsidR="006F13E6" w:rsidRPr="00041CAC" w:rsidRDefault="00FC4CE5" w:rsidP="00FC4CE5">
      <w:pPr>
        <w:pStyle w:val="Heading4"/>
        <w:ind w:left="567" w:hanging="567"/>
      </w:pPr>
      <w:bookmarkStart w:id="4" w:name="1.1._Principles_of_quality_customer_serv"/>
      <w:bookmarkStart w:id="5" w:name="_bookmark2"/>
      <w:bookmarkEnd w:id="4"/>
      <w:bookmarkEnd w:id="5"/>
      <w:r>
        <w:t>1.1</w:t>
      </w:r>
      <w:r>
        <w:tab/>
      </w:r>
      <w:r w:rsidR="00A71354" w:rsidRPr="00041CAC">
        <w:t>Principles</w:t>
      </w:r>
      <w:r w:rsidR="00A71354" w:rsidRPr="00041CAC">
        <w:rPr>
          <w:spacing w:val="-12"/>
        </w:rPr>
        <w:t xml:space="preserve"> </w:t>
      </w:r>
      <w:r w:rsidR="00A71354" w:rsidRPr="00041CAC">
        <w:t>of</w:t>
      </w:r>
      <w:r w:rsidR="00A71354" w:rsidRPr="00041CAC">
        <w:rPr>
          <w:spacing w:val="-13"/>
        </w:rPr>
        <w:t xml:space="preserve"> </w:t>
      </w:r>
      <w:r w:rsidR="00A71354" w:rsidRPr="00041CAC">
        <w:t>quality</w:t>
      </w:r>
      <w:r w:rsidR="00A71354" w:rsidRPr="00041CAC">
        <w:rPr>
          <w:spacing w:val="-15"/>
        </w:rPr>
        <w:t xml:space="preserve"> </w:t>
      </w:r>
      <w:r w:rsidR="00A71354" w:rsidRPr="00041CAC">
        <w:t>customer</w:t>
      </w:r>
      <w:r w:rsidR="00A71354" w:rsidRPr="00041CAC">
        <w:rPr>
          <w:spacing w:val="-14"/>
        </w:rPr>
        <w:t xml:space="preserve"> </w:t>
      </w:r>
      <w:r w:rsidR="00A71354" w:rsidRPr="00041CAC">
        <w:rPr>
          <w:spacing w:val="-2"/>
        </w:rPr>
        <w:t>service</w:t>
      </w:r>
    </w:p>
    <w:p w14:paraId="49A01357" w14:textId="77777777" w:rsidR="006F13E6" w:rsidRPr="00041CAC" w:rsidRDefault="00A71354" w:rsidP="00FC4CE5">
      <w:pPr>
        <w:pStyle w:val="BodyText"/>
        <w:spacing w:line="276" w:lineRule="auto"/>
        <w:ind w:right="56"/>
      </w:pPr>
      <w:r w:rsidRPr="00041CAC">
        <w:t xml:space="preserve">The Authority will be guided by each of the 12 Quality Customer Service (QCS) principles which the Government has endorsed for the Public Service. The principles </w:t>
      </w:r>
      <w:r w:rsidRPr="00041CAC">
        <w:rPr>
          <w:spacing w:val="-4"/>
        </w:rPr>
        <w:t>are:</w:t>
      </w:r>
    </w:p>
    <w:p w14:paraId="1D12D41D"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z w:val="24"/>
        </w:rPr>
        <w:t>quality</w:t>
      </w:r>
      <w:r w:rsidRPr="00041CAC">
        <w:rPr>
          <w:spacing w:val="-6"/>
          <w:sz w:val="24"/>
        </w:rPr>
        <w:t xml:space="preserve"> </w:t>
      </w:r>
      <w:r w:rsidRPr="00041CAC">
        <w:rPr>
          <w:sz w:val="24"/>
        </w:rPr>
        <w:t>service</w:t>
      </w:r>
      <w:r w:rsidRPr="00041CAC">
        <w:rPr>
          <w:spacing w:val="-2"/>
          <w:sz w:val="24"/>
        </w:rPr>
        <w:t xml:space="preserve"> standards,</w:t>
      </w:r>
    </w:p>
    <w:p w14:paraId="76601866"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pacing w:val="-2"/>
          <w:sz w:val="24"/>
        </w:rPr>
        <w:t>equality/diversity,</w:t>
      </w:r>
    </w:p>
    <w:p w14:paraId="5F950647"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z w:val="24"/>
        </w:rPr>
        <w:t>physical</w:t>
      </w:r>
      <w:r w:rsidRPr="00041CAC">
        <w:rPr>
          <w:spacing w:val="-1"/>
          <w:sz w:val="24"/>
        </w:rPr>
        <w:t xml:space="preserve"> </w:t>
      </w:r>
      <w:r w:rsidRPr="00041CAC">
        <w:rPr>
          <w:spacing w:val="-2"/>
          <w:sz w:val="24"/>
        </w:rPr>
        <w:t>access,</w:t>
      </w:r>
    </w:p>
    <w:p w14:paraId="731EAA21"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pacing w:val="-2"/>
          <w:sz w:val="24"/>
        </w:rPr>
        <w:t>information,</w:t>
      </w:r>
    </w:p>
    <w:p w14:paraId="7A71BA1B"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z w:val="24"/>
        </w:rPr>
        <w:t>timeliness</w:t>
      </w:r>
      <w:r w:rsidRPr="00041CAC">
        <w:rPr>
          <w:spacing w:val="-5"/>
          <w:sz w:val="24"/>
        </w:rPr>
        <w:t xml:space="preserve"> </w:t>
      </w:r>
      <w:r w:rsidRPr="00041CAC">
        <w:rPr>
          <w:sz w:val="24"/>
        </w:rPr>
        <w:t>and</w:t>
      </w:r>
      <w:r w:rsidRPr="00041CAC">
        <w:rPr>
          <w:spacing w:val="-1"/>
          <w:sz w:val="24"/>
        </w:rPr>
        <w:t xml:space="preserve"> </w:t>
      </w:r>
      <w:r w:rsidRPr="00041CAC">
        <w:rPr>
          <w:spacing w:val="-2"/>
          <w:sz w:val="24"/>
        </w:rPr>
        <w:t>courtesy,</w:t>
      </w:r>
    </w:p>
    <w:p w14:paraId="77FDA367"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pacing w:val="-2"/>
          <w:sz w:val="24"/>
        </w:rPr>
        <w:t>complaints,</w:t>
      </w:r>
    </w:p>
    <w:p w14:paraId="5872A186"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pacing w:val="-2"/>
          <w:sz w:val="24"/>
        </w:rPr>
        <w:t>appeals,</w:t>
      </w:r>
    </w:p>
    <w:p w14:paraId="40AB7C4E"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z w:val="24"/>
        </w:rPr>
        <w:t>consultation</w:t>
      </w:r>
      <w:r w:rsidRPr="00041CAC">
        <w:rPr>
          <w:spacing w:val="-5"/>
          <w:sz w:val="24"/>
        </w:rPr>
        <w:t xml:space="preserve"> </w:t>
      </w:r>
      <w:r w:rsidRPr="00041CAC">
        <w:rPr>
          <w:sz w:val="24"/>
        </w:rPr>
        <w:t>and</w:t>
      </w:r>
      <w:r w:rsidRPr="00041CAC">
        <w:rPr>
          <w:spacing w:val="-2"/>
          <w:sz w:val="24"/>
        </w:rPr>
        <w:t xml:space="preserve"> evaluation,</w:t>
      </w:r>
    </w:p>
    <w:p w14:paraId="0DCC8206"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pacing w:val="-2"/>
          <w:sz w:val="24"/>
        </w:rPr>
        <w:t>choice,</w:t>
      </w:r>
    </w:p>
    <w:p w14:paraId="79A4D0CE"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z w:val="24"/>
        </w:rPr>
        <w:t>official</w:t>
      </w:r>
      <w:r w:rsidRPr="00041CAC">
        <w:rPr>
          <w:spacing w:val="-4"/>
          <w:sz w:val="24"/>
        </w:rPr>
        <w:t xml:space="preserve"> </w:t>
      </w:r>
      <w:r w:rsidRPr="00041CAC">
        <w:rPr>
          <w:sz w:val="24"/>
        </w:rPr>
        <w:t>languages</w:t>
      </w:r>
      <w:r w:rsidRPr="00041CAC">
        <w:rPr>
          <w:spacing w:val="-5"/>
          <w:sz w:val="24"/>
        </w:rPr>
        <w:t xml:space="preserve"> </w:t>
      </w:r>
      <w:r w:rsidRPr="00041CAC">
        <w:rPr>
          <w:spacing w:val="-2"/>
          <w:sz w:val="24"/>
        </w:rPr>
        <w:t>equality,</w:t>
      </w:r>
    </w:p>
    <w:p w14:paraId="42EB6A9E"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z w:val="24"/>
        </w:rPr>
        <w:t>better</w:t>
      </w:r>
      <w:r w:rsidRPr="00041CAC">
        <w:rPr>
          <w:spacing w:val="-6"/>
          <w:sz w:val="24"/>
        </w:rPr>
        <w:t xml:space="preserve"> </w:t>
      </w:r>
      <w:r w:rsidRPr="00041CAC">
        <w:rPr>
          <w:sz w:val="24"/>
        </w:rPr>
        <w:t>co-ordination,</w:t>
      </w:r>
      <w:r w:rsidRPr="00041CAC">
        <w:rPr>
          <w:spacing w:val="-4"/>
          <w:sz w:val="24"/>
        </w:rPr>
        <w:t xml:space="preserve"> </w:t>
      </w:r>
      <w:r w:rsidRPr="00041CAC">
        <w:rPr>
          <w:spacing w:val="-5"/>
          <w:sz w:val="24"/>
        </w:rPr>
        <w:t>and</w:t>
      </w:r>
    </w:p>
    <w:p w14:paraId="5C660BEF" w14:textId="77777777" w:rsidR="006F13E6" w:rsidRPr="00041CAC" w:rsidRDefault="00A71354" w:rsidP="00FC4CE5">
      <w:pPr>
        <w:pStyle w:val="ListParagraph"/>
        <w:numPr>
          <w:ilvl w:val="0"/>
          <w:numId w:val="4"/>
        </w:numPr>
        <w:tabs>
          <w:tab w:val="left" w:pos="1559"/>
          <w:tab w:val="left" w:pos="1560"/>
        </w:tabs>
        <w:spacing w:line="276" w:lineRule="auto"/>
        <w:rPr>
          <w:sz w:val="24"/>
        </w:rPr>
      </w:pPr>
      <w:r w:rsidRPr="00041CAC">
        <w:rPr>
          <w:sz w:val="24"/>
        </w:rPr>
        <w:t>internal</w:t>
      </w:r>
      <w:r w:rsidRPr="00041CAC">
        <w:rPr>
          <w:spacing w:val="-2"/>
          <w:sz w:val="24"/>
        </w:rPr>
        <w:t xml:space="preserve"> customer.</w:t>
      </w:r>
    </w:p>
    <w:p w14:paraId="51E4B62D" w14:textId="77777777" w:rsidR="006F13E6" w:rsidRPr="00041CAC" w:rsidRDefault="006F13E6" w:rsidP="00FC4CE5">
      <w:pPr>
        <w:pStyle w:val="BodyText"/>
        <w:spacing w:line="276" w:lineRule="auto"/>
        <w:rPr>
          <w:sz w:val="28"/>
        </w:rPr>
      </w:pPr>
    </w:p>
    <w:p w14:paraId="4E2DBAD5" w14:textId="462A1C2B" w:rsidR="006F13E6" w:rsidRPr="00041CAC" w:rsidRDefault="00FC4CE5" w:rsidP="00FC4CE5">
      <w:pPr>
        <w:pStyle w:val="Heading4"/>
        <w:ind w:left="567" w:hanging="567"/>
      </w:pPr>
      <w:bookmarkStart w:id="6" w:name="1.2._Role_and_functions_of_the_Pensions_"/>
      <w:bookmarkStart w:id="7" w:name="_bookmark3"/>
      <w:bookmarkEnd w:id="6"/>
      <w:bookmarkEnd w:id="7"/>
      <w:r>
        <w:t>1.2</w:t>
      </w:r>
      <w:r>
        <w:tab/>
      </w:r>
      <w:r w:rsidR="00A71354" w:rsidRPr="00041CAC">
        <w:t>Role</w:t>
      </w:r>
      <w:r w:rsidR="00A71354" w:rsidRPr="00FC4CE5">
        <w:t xml:space="preserve"> </w:t>
      </w:r>
      <w:r w:rsidR="00A71354" w:rsidRPr="00041CAC">
        <w:t>and</w:t>
      </w:r>
      <w:r w:rsidR="00A71354" w:rsidRPr="00FC4CE5">
        <w:t xml:space="preserve"> </w:t>
      </w:r>
      <w:r w:rsidR="00A71354" w:rsidRPr="00041CAC">
        <w:t>functions</w:t>
      </w:r>
      <w:r w:rsidR="00A71354" w:rsidRPr="00FC4CE5">
        <w:t xml:space="preserve"> </w:t>
      </w:r>
      <w:r w:rsidR="00A71354" w:rsidRPr="00041CAC">
        <w:t>of</w:t>
      </w:r>
      <w:r w:rsidR="00A71354" w:rsidRPr="00FC4CE5">
        <w:t xml:space="preserve"> </w:t>
      </w:r>
      <w:r w:rsidR="00A71354" w:rsidRPr="00041CAC">
        <w:t>the</w:t>
      </w:r>
      <w:r w:rsidR="00A71354" w:rsidRPr="00FC4CE5">
        <w:t xml:space="preserve"> </w:t>
      </w:r>
      <w:r w:rsidR="00A71354" w:rsidRPr="00041CAC">
        <w:t>Pensions</w:t>
      </w:r>
      <w:r w:rsidR="00A71354" w:rsidRPr="00FC4CE5">
        <w:t xml:space="preserve"> Authority</w:t>
      </w:r>
    </w:p>
    <w:p w14:paraId="4B655917" w14:textId="77777777" w:rsidR="006F13E6" w:rsidRDefault="00A71354" w:rsidP="00FC4CE5">
      <w:pPr>
        <w:pStyle w:val="BodyText"/>
        <w:spacing w:line="276" w:lineRule="auto"/>
        <w:ind w:right="56"/>
      </w:pPr>
      <w:r w:rsidRPr="00041CAC">
        <w:t>The</w:t>
      </w:r>
      <w:r w:rsidRPr="00041CAC">
        <w:rPr>
          <w:spacing w:val="-2"/>
        </w:rPr>
        <w:t xml:space="preserve"> </w:t>
      </w:r>
      <w:r w:rsidRPr="00041CAC">
        <w:t>Pensions</w:t>
      </w:r>
      <w:r w:rsidRPr="00041CAC">
        <w:rPr>
          <w:spacing w:val="-5"/>
        </w:rPr>
        <w:t xml:space="preserve"> </w:t>
      </w:r>
      <w:r w:rsidRPr="00041CAC">
        <w:t>Authority</w:t>
      </w:r>
      <w:r w:rsidRPr="00041CAC">
        <w:rPr>
          <w:spacing w:val="-3"/>
        </w:rPr>
        <w:t xml:space="preserve"> </w:t>
      </w:r>
      <w:r w:rsidRPr="00041CAC">
        <w:t>is</w:t>
      </w:r>
      <w:r w:rsidRPr="00041CAC">
        <w:rPr>
          <w:spacing w:val="-3"/>
        </w:rPr>
        <w:t xml:space="preserve"> </w:t>
      </w:r>
      <w:r w:rsidRPr="00041CAC">
        <w:t>a</w:t>
      </w:r>
      <w:r w:rsidRPr="00041CAC">
        <w:rPr>
          <w:spacing w:val="-2"/>
        </w:rPr>
        <w:t xml:space="preserve"> </w:t>
      </w:r>
      <w:r w:rsidRPr="00041CAC">
        <w:t>statutory</w:t>
      </w:r>
      <w:r w:rsidRPr="00041CAC">
        <w:rPr>
          <w:spacing w:val="-3"/>
        </w:rPr>
        <w:t xml:space="preserve"> </w:t>
      </w:r>
      <w:r w:rsidRPr="00041CAC">
        <w:t>body</w:t>
      </w:r>
      <w:r w:rsidRPr="00041CAC">
        <w:rPr>
          <w:spacing w:val="-3"/>
        </w:rPr>
        <w:t xml:space="preserve"> </w:t>
      </w:r>
      <w:r w:rsidRPr="00041CAC">
        <w:t>set</w:t>
      </w:r>
      <w:r w:rsidRPr="00041CAC">
        <w:rPr>
          <w:spacing w:val="-2"/>
        </w:rPr>
        <w:t xml:space="preserve"> </w:t>
      </w:r>
      <w:r w:rsidRPr="00041CAC">
        <w:t>up</w:t>
      </w:r>
      <w:r w:rsidRPr="00041CAC">
        <w:rPr>
          <w:spacing w:val="-4"/>
        </w:rPr>
        <w:t xml:space="preserve"> </w:t>
      </w:r>
      <w:r w:rsidRPr="00041CAC">
        <w:t>under</w:t>
      </w:r>
      <w:r w:rsidRPr="00041CAC">
        <w:rPr>
          <w:spacing w:val="-4"/>
        </w:rPr>
        <w:t xml:space="preserve"> </w:t>
      </w:r>
      <w:r w:rsidRPr="00041CAC">
        <w:t>the</w:t>
      </w:r>
      <w:r w:rsidRPr="00041CAC">
        <w:rPr>
          <w:spacing w:val="-2"/>
        </w:rPr>
        <w:t xml:space="preserve"> </w:t>
      </w:r>
      <w:r w:rsidRPr="00041CAC">
        <w:t>Pensions</w:t>
      </w:r>
      <w:r w:rsidRPr="00041CAC">
        <w:rPr>
          <w:spacing w:val="-3"/>
        </w:rPr>
        <w:t xml:space="preserve"> </w:t>
      </w:r>
      <w:r w:rsidRPr="00041CAC">
        <w:t>Act,</w:t>
      </w:r>
      <w:r w:rsidRPr="00041CAC">
        <w:rPr>
          <w:spacing w:val="-5"/>
        </w:rPr>
        <w:t xml:space="preserve"> </w:t>
      </w:r>
      <w:r w:rsidRPr="00041CAC">
        <w:t>1990. The Authority regulates:</w:t>
      </w:r>
    </w:p>
    <w:p w14:paraId="28D4F299" w14:textId="77777777" w:rsidR="00FC4CE5" w:rsidRPr="00041CAC" w:rsidRDefault="00FC4CE5" w:rsidP="00FC4CE5">
      <w:pPr>
        <w:pStyle w:val="BodyText"/>
        <w:spacing w:line="276" w:lineRule="auto"/>
        <w:ind w:right="56"/>
      </w:pPr>
    </w:p>
    <w:p w14:paraId="0A17ADC9" w14:textId="77777777" w:rsidR="006F13E6" w:rsidRPr="00041CAC" w:rsidRDefault="00A71354" w:rsidP="00FC4CE5">
      <w:pPr>
        <w:pStyle w:val="ListParagraph"/>
        <w:numPr>
          <w:ilvl w:val="0"/>
          <w:numId w:val="2"/>
        </w:numPr>
        <w:tabs>
          <w:tab w:val="left" w:pos="1559"/>
          <w:tab w:val="left" w:pos="1560"/>
        </w:tabs>
        <w:spacing w:line="276" w:lineRule="auto"/>
        <w:rPr>
          <w:sz w:val="24"/>
        </w:rPr>
      </w:pPr>
      <w:r w:rsidRPr="00041CAC">
        <w:rPr>
          <w:sz w:val="24"/>
        </w:rPr>
        <w:t>occupational</w:t>
      </w:r>
      <w:r w:rsidRPr="00041CAC">
        <w:rPr>
          <w:spacing w:val="-6"/>
          <w:sz w:val="24"/>
        </w:rPr>
        <w:t xml:space="preserve"> </w:t>
      </w:r>
      <w:r w:rsidRPr="00041CAC">
        <w:rPr>
          <w:sz w:val="24"/>
        </w:rPr>
        <w:t>pension</w:t>
      </w:r>
      <w:r w:rsidRPr="00041CAC">
        <w:rPr>
          <w:spacing w:val="-5"/>
          <w:sz w:val="24"/>
        </w:rPr>
        <w:t xml:space="preserve"> </w:t>
      </w:r>
      <w:r w:rsidRPr="00041CAC">
        <w:rPr>
          <w:spacing w:val="-2"/>
          <w:sz w:val="24"/>
        </w:rPr>
        <w:t>schemes,</w:t>
      </w:r>
    </w:p>
    <w:p w14:paraId="4972B71C" w14:textId="77777777" w:rsidR="006F13E6" w:rsidRPr="00041CAC" w:rsidRDefault="00A71354" w:rsidP="00FC4CE5">
      <w:pPr>
        <w:pStyle w:val="ListParagraph"/>
        <w:numPr>
          <w:ilvl w:val="0"/>
          <w:numId w:val="2"/>
        </w:numPr>
        <w:tabs>
          <w:tab w:val="left" w:pos="1559"/>
          <w:tab w:val="left" w:pos="1560"/>
        </w:tabs>
        <w:spacing w:line="276" w:lineRule="auto"/>
        <w:rPr>
          <w:sz w:val="24"/>
        </w:rPr>
      </w:pPr>
      <w:r w:rsidRPr="00041CAC">
        <w:rPr>
          <w:sz w:val="24"/>
        </w:rPr>
        <w:t>trust</w:t>
      </w:r>
      <w:r w:rsidRPr="00041CAC">
        <w:rPr>
          <w:spacing w:val="-1"/>
          <w:sz w:val="24"/>
        </w:rPr>
        <w:t xml:space="preserve"> </w:t>
      </w:r>
      <w:r w:rsidRPr="00041CAC">
        <w:rPr>
          <w:sz w:val="24"/>
        </w:rPr>
        <w:t xml:space="preserve">RACs, </w:t>
      </w:r>
      <w:r w:rsidRPr="00041CAC">
        <w:rPr>
          <w:spacing w:val="-5"/>
          <w:sz w:val="24"/>
        </w:rPr>
        <w:t>and</w:t>
      </w:r>
    </w:p>
    <w:p w14:paraId="50E784C3" w14:textId="77777777" w:rsidR="006F13E6" w:rsidRPr="00041CAC" w:rsidRDefault="00A71354" w:rsidP="00FC4CE5">
      <w:pPr>
        <w:pStyle w:val="ListParagraph"/>
        <w:numPr>
          <w:ilvl w:val="0"/>
          <w:numId w:val="2"/>
        </w:numPr>
        <w:tabs>
          <w:tab w:val="left" w:pos="1559"/>
          <w:tab w:val="left" w:pos="1560"/>
        </w:tabs>
        <w:spacing w:line="276" w:lineRule="auto"/>
        <w:rPr>
          <w:sz w:val="24"/>
        </w:rPr>
      </w:pPr>
      <w:r w:rsidRPr="00041CAC">
        <w:rPr>
          <w:sz w:val="24"/>
        </w:rPr>
        <w:t>Personal</w:t>
      </w:r>
      <w:r w:rsidRPr="00041CAC">
        <w:rPr>
          <w:spacing w:val="-6"/>
          <w:sz w:val="24"/>
        </w:rPr>
        <w:t xml:space="preserve"> </w:t>
      </w:r>
      <w:r w:rsidRPr="00041CAC">
        <w:rPr>
          <w:sz w:val="24"/>
        </w:rPr>
        <w:t>Retirement</w:t>
      </w:r>
      <w:r w:rsidRPr="00041CAC">
        <w:rPr>
          <w:spacing w:val="-6"/>
          <w:sz w:val="24"/>
        </w:rPr>
        <w:t xml:space="preserve"> </w:t>
      </w:r>
      <w:r w:rsidRPr="00041CAC">
        <w:rPr>
          <w:sz w:val="24"/>
        </w:rPr>
        <w:t>Savings</w:t>
      </w:r>
      <w:r w:rsidRPr="00041CAC">
        <w:rPr>
          <w:spacing w:val="-3"/>
          <w:sz w:val="24"/>
        </w:rPr>
        <w:t xml:space="preserve"> </w:t>
      </w:r>
      <w:r w:rsidRPr="00041CAC">
        <w:rPr>
          <w:sz w:val="24"/>
        </w:rPr>
        <w:t>Accounts</w:t>
      </w:r>
      <w:r w:rsidRPr="00041CAC">
        <w:rPr>
          <w:spacing w:val="-4"/>
          <w:sz w:val="24"/>
        </w:rPr>
        <w:t xml:space="preserve"> </w:t>
      </w:r>
      <w:r w:rsidRPr="00041CAC">
        <w:rPr>
          <w:sz w:val="24"/>
        </w:rPr>
        <w:t>(PRSAs),</w:t>
      </w:r>
      <w:r w:rsidRPr="00041CAC">
        <w:rPr>
          <w:spacing w:val="-3"/>
          <w:sz w:val="24"/>
        </w:rPr>
        <w:t xml:space="preserve"> </w:t>
      </w:r>
      <w:r w:rsidRPr="00041CAC">
        <w:rPr>
          <w:sz w:val="24"/>
        </w:rPr>
        <w:t>in</w:t>
      </w:r>
      <w:r w:rsidRPr="00041CAC">
        <w:rPr>
          <w:spacing w:val="-2"/>
          <w:sz w:val="24"/>
        </w:rPr>
        <w:t xml:space="preserve"> Ireland.</w:t>
      </w:r>
    </w:p>
    <w:p w14:paraId="5CDD13A4" w14:textId="77777777" w:rsidR="006F13E6" w:rsidRPr="00041CAC" w:rsidRDefault="006F13E6" w:rsidP="00FC4CE5">
      <w:pPr>
        <w:pStyle w:val="BodyText"/>
        <w:spacing w:line="276" w:lineRule="auto"/>
      </w:pPr>
    </w:p>
    <w:p w14:paraId="28475C83" w14:textId="77777777" w:rsidR="006F13E6" w:rsidRDefault="00A71354" w:rsidP="00FC4CE5">
      <w:pPr>
        <w:pStyle w:val="BodyText"/>
        <w:spacing w:line="276" w:lineRule="auto"/>
        <w:rPr>
          <w:spacing w:val="-5"/>
        </w:rPr>
      </w:pPr>
      <w:r w:rsidRPr="00041CAC">
        <w:t>The</w:t>
      </w:r>
      <w:r w:rsidRPr="00041CAC">
        <w:rPr>
          <w:spacing w:val="-2"/>
        </w:rPr>
        <w:t xml:space="preserve"> </w:t>
      </w:r>
      <w:r w:rsidRPr="00041CAC">
        <w:t>Pensions</w:t>
      </w:r>
      <w:r w:rsidRPr="00041CAC">
        <w:rPr>
          <w:spacing w:val="-5"/>
        </w:rPr>
        <w:t xml:space="preserve"> </w:t>
      </w:r>
      <w:r w:rsidRPr="00041CAC">
        <w:t>Authority’s</w:t>
      </w:r>
      <w:r w:rsidRPr="00041CAC">
        <w:rPr>
          <w:spacing w:val="-3"/>
        </w:rPr>
        <w:t xml:space="preserve"> </w:t>
      </w:r>
      <w:r w:rsidRPr="00041CAC">
        <w:t>mission</w:t>
      </w:r>
      <w:r w:rsidRPr="00041CAC">
        <w:rPr>
          <w:spacing w:val="-2"/>
        </w:rPr>
        <w:t xml:space="preserve"> </w:t>
      </w:r>
      <w:r w:rsidRPr="00041CAC">
        <w:t>is</w:t>
      </w:r>
      <w:r w:rsidRPr="00041CAC">
        <w:rPr>
          <w:spacing w:val="-2"/>
        </w:rPr>
        <w:t xml:space="preserve"> </w:t>
      </w:r>
      <w:r w:rsidRPr="00041CAC">
        <w:rPr>
          <w:spacing w:val="-5"/>
        </w:rPr>
        <w:t>to:</w:t>
      </w:r>
    </w:p>
    <w:p w14:paraId="57E8E6E0" w14:textId="77777777" w:rsidR="00FC4CE5" w:rsidRPr="00041CAC" w:rsidRDefault="00FC4CE5" w:rsidP="00FC4CE5">
      <w:pPr>
        <w:pStyle w:val="BodyText"/>
        <w:spacing w:line="276" w:lineRule="auto"/>
      </w:pPr>
    </w:p>
    <w:p w14:paraId="54B4D093" w14:textId="77777777" w:rsidR="006F13E6" w:rsidRPr="00041CAC" w:rsidRDefault="00A71354" w:rsidP="00FC4CE5">
      <w:pPr>
        <w:pStyle w:val="ListParagraph"/>
        <w:numPr>
          <w:ilvl w:val="0"/>
          <w:numId w:val="19"/>
        </w:numPr>
        <w:tabs>
          <w:tab w:val="left" w:pos="840"/>
        </w:tabs>
        <w:spacing w:line="276" w:lineRule="auto"/>
        <w:ind w:right="116"/>
        <w:rPr>
          <w:sz w:val="24"/>
        </w:rPr>
      </w:pPr>
      <w:r w:rsidRPr="00041CAC">
        <w:rPr>
          <w:sz w:val="24"/>
        </w:rPr>
        <w:t>foster</w:t>
      </w:r>
      <w:r w:rsidRPr="00041CAC">
        <w:rPr>
          <w:spacing w:val="40"/>
          <w:sz w:val="24"/>
        </w:rPr>
        <w:t xml:space="preserve"> </w:t>
      </w:r>
      <w:r w:rsidRPr="00041CAC">
        <w:rPr>
          <w:sz w:val="24"/>
        </w:rPr>
        <w:t>public</w:t>
      </w:r>
      <w:r w:rsidRPr="00041CAC">
        <w:rPr>
          <w:spacing w:val="40"/>
          <w:sz w:val="24"/>
        </w:rPr>
        <w:t xml:space="preserve"> </w:t>
      </w:r>
      <w:r w:rsidRPr="00041CAC">
        <w:rPr>
          <w:sz w:val="24"/>
        </w:rPr>
        <w:t>confidence</w:t>
      </w:r>
      <w:r w:rsidRPr="00041CAC">
        <w:rPr>
          <w:spacing w:val="40"/>
          <w:sz w:val="24"/>
        </w:rPr>
        <w:t xml:space="preserve"> </w:t>
      </w:r>
      <w:r w:rsidRPr="00041CAC">
        <w:rPr>
          <w:sz w:val="24"/>
        </w:rPr>
        <w:t>in</w:t>
      </w:r>
      <w:r w:rsidRPr="00041CAC">
        <w:rPr>
          <w:spacing w:val="40"/>
          <w:sz w:val="24"/>
        </w:rPr>
        <w:t xml:space="preserve"> </w:t>
      </w:r>
      <w:r w:rsidRPr="00041CAC">
        <w:rPr>
          <w:sz w:val="24"/>
        </w:rPr>
        <w:t>pensions</w:t>
      </w:r>
      <w:r w:rsidRPr="00041CAC">
        <w:rPr>
          <w:spacing w:val="40"/>
          <w:sz w:val="24"/>
        </w:rPr>
        <w:t xml:space="preserve"> </w:t>
      </w:r>
      <w:r w:rsidRPr="00041CAC">
        <w:rPr>
          <w:sz w:val="24"/>
        </w:rPr>
        <w:t>by</w:t>
      </w:r>
      <w:r w:rsidRPr="00041CAC">
        <w:rPr>
          <w:spacing w:val="40"/>
          <w:sz w:val="24"/>
        </w:rPr>
        <w:t xml:space="preserve"> </w:t>
      </w:r>
      <w:r w:rsidRPr="00041CAC">
        <w:rPr>
          <w:sz w:val="24"/>
        </w:rPr>
        <w:t>regulating</w:t>
      </w:r>
      <w:r w:rsidRPr="00041CAC">
        <w:rPr>
          <w:spacing w:val="40"/>
          <w:sz w:val="24"/>
        </w:rPr>
        <w:t xml:space="preserve"> </w:t>
      </w:r>
      <w:r w:rsidRPr="00041CAC">
        <w:rPr>
          <w:sz w:val="24"/>
        </w:rPr>
        <w:t>pension</w:t>
      </w:r>
      <w:r w:rsidRPr="00041CAC">
        <w:rPr>
          <w:spacing w:val="40"/>
          <w:sz w:val="24"/>
        </w:rPr>
        <w:t xml:space="preserve"> </w:t>
      </w:r>
      <w:r w:rsidRPr="00041CAC">
        <w:rPr>
          <w:sz w:val="24"/>
        </w:rPr>
        <w:t>schemes</w:t>
      </w:r>
      <w:r w:rsidRPr="00041CAC">
        <w:rPr>
          <w:spacing w:val="40"/>
          <w:sz w:val="24"/>
        </w:rPr>
        <w:t xml:space="preserve"> </w:t>
      </w:r>
      <w:r w:rsidRPr="00041CAC">
        <w:rPr>
          <w:sz w:val="24"/>
        </w:rPr>
        <w:t>and</w:t>
      </w:r>
      <w:r w:rsidRPr="00041CAC">
        <w:rPr>
          <w:spacing w:val="40"/>
          <w:sz w:val="24"/>
        </w:rPr>
        <w:t xml:space="preserve"> </w:t>
      </w:r>
      <w:r w:rsidRPr="00041CAC">
        <w:rPr>
          <w:sz w:val="24"/>
        </w:rPr>
        <w:t>PRSAs effectively and efficiently.</w:t>
      </w:r>
    </w:p>
    <w:p w14:paraId="37B28014" w14:textId="77777777" w:rsidR="006F13E6" w:rsidRPr="00041CAC" w:rsidRDefault="00A71354" w:rsidP="00FC4CE5">
      <w:pPr>
        <w:pStyle w:val="ListParagraph"/>
        <w:numPr>
          <w:ilvl w:val="0"/>
          <w:numId w:val="19"/>
        </w:numPr>
        <w:tabs>
          <w:tab w:val="left" w:pos="840"/>
        </w:tabs>
        <w:spacing w:line="276" w:lineRule="auto"/>
        <w:ind w:right="117"/>
        <w:rPr>
          <w:sz w:val="24"/>
        </w:rPr>
      </w:pPr>
      <w:r w:rsidRPr="00041CAC">
        <w:rPr>
          <w:sz w:val="24"/>
        </w:rPr>
        <w:t>support pension scheme trustees and the public through providing guidance and information.</w:t>
      </w:r>
    </w:p>
    <w:p w14:paraId="2041E9F6" w14:textId="52A9FE04" w:rsidR="006F13E6" w:rsidRPr="009A4CCB" w:rsidRDefault="00A71354" w:rsidP="00FC4CE5">
      <w:pPr>
        <w:pStyle w:val="ListParagraph"/>
        <w:numPr>
          <w:ilvl w:val="0"/>
          <w:numId w:val="19"/>
        </w:numPr>
        <w:tabs>
          <w:tab w:val="left" w:pos="840"/>
        </w:tabs>
        <w:spacing w:line="276" w:lineRule="auto"/>
        <w:ind w:right="118"/>
        <w:rPr>
          <w:sz w:val="24"/>
        </w:rPr>
      </w:pPr>
      <w:r w:rsidRPr="00041CAC">
        <w:rPr>
          <w:sz w:val="24"/>
        </w:rPr>
        <w:t>provide expert advice to the Minister</w:t>
      </w:r>
      <w:r w:rsidRPr="00041CAC">
        <w:rPr>
          <w:spacing w:val="-1"/>
          <w:sz w:val="24"/>
        </w:rPr>
        <w:t xml:space="preserve"> </w:t>
      </w:r>
      <w:r w:rsidRPr="00041CAC">
        <w:rPr>
          <w:sz w:val="24"/>
        </w:rPr>
        <w:t>for</w:t>
      </w:r>
      <w:r w:rsidRPr="00041CAC">
        <w:rPr>
          <w:spacing w:val="-1"/>
          <w:sz w:val="24"/>
        </w:rPr>
        <w:t xml:space="preserve"> </w:t>
      </w:r>
      <w:r w:rsidRPr="00041CAC">
        <w:rPr>
          <w:sz w:val="24"/>
        </w:rPr>
        <w:t>Social</w:t>
      </w:r>
      <w:r w:rsidRPr="00041CAC">
        <w:rPr>
          <w:spacing w:val="-1"/>
          <w:sz w:val="24"/>
        </w:rPr>
        <w:t xml:space="preserve"> </w:t>
      </w:r>
      <w:r w:rsidRPr="00041CAC">
        <w:rPr>
          <w:sz w:val="24"/>
        </w:rPr>
        <w:t>Protection to</w:t>
      </w:r>
      <w:r w:rsidRPr="00041CAC">
        <w:rPr>
          <w:spacing w:val="-2"/>
          <w:sz w:val="24"/>
        </w:rPr>
        <w:t xml:space="preserve"> </w:t>
      </w:r>
      <w:r w:rsidRPr="00041CAC">
        <w:rPr>
          <w:sz w:val="24"/>
        </w:rPr>
        <w:t xml:space="preserve">help inform policy </w:t>
      </w:r>
      <w:r w:rsidRPr="00041CAC">
        <w:rPr>
          <w:spacing w:val="-2"/>
          <w:sz w:val="24"/>
        </w:rPr>
        <w:t>development.</w:t>
      </w:r>
    </w:p>
    <w:p w14:paraId="5B9A7AEC" w14:textId="77777777" w:rsidR="009A4CCB" w:rsidRPr="009A4CCB" w:rsidRDefault="009A4CCB" w:rsidP="009A4CCB">
      <w:pPr>
        <w:tabs>
          <w:tab w:val="left" w:pos="840"/>
        </w:tabs>
        <w:spacing w:line="276" w:lineRule="auto"/>
        <w:ind w:right="118"/>
        <w:rPr>
          <w:sz w:val="24"/>
        </w:rPr>
      </w:pPr>
    </w:p>
    <w:p w14:paraId="1BB94761" w14:textId="77777777" w:rsidR="006F13E6" w:rsidRPr="00041CAC" w:rsidRDefault="00A71354" w:rsidP="00FC4CE5">
      <w:pPr>
        <w:pStyle w:val="Heading3"/>
        <w:ind w:left="567" w:hanging="567"/>
      </w:pPr>
      <w:bookmarkStart w:id="8" w:name="2._Background_to_quality_customer_servic"/>
      <w:bookmarkStart w:id="9" w:name="_bookmark4"/>
      <w:bookmarkEnd w:id="8"/>
      <w:bookmarkEnd w:id="9"/>
      <w:r w:rsidRPr="00041CAC">
        <w:t>Background</w:t>
      </w:r>
      <w:r w:rsidRPr="00FC4CE5">
        <w:t xml:space="preserve"> </w:t>
      </w:r>
      <w:r w:rsidRPr="00041CAC">
        <w:t>to</w:t>
      </w:r>
      <w:r w:rsidRPr="00FC4CE5">
        <w:t xml:space="preserve"> </w:t>
      </w:r>
      <w:r w:rsidRPr="00041CAC">
        <w:t>quality</w:t>
      </w:r>
      <w:r w:rsidRPr="00FC4CE5">
        <w:t xml:space="preserve"> </w:t>
      </w:r>
      <w:r w:rsidRPr="00041CAC">
        <w:t>customer</w:t>
      </w:r>
      <w:r w:rsidRPr="00FC4CE5">
        <w:t xml:space="preserve"> service</w:t>
      </w:r>
    </w:p>
    <w:p w14:paraId="2DF412E1" w14:textId="1DA051E8" w:rsidR="006F13E6" w:rsidRPr="00041CAC" w:rsidRDefault="00FC4CE5" w:rsidP="00FC4CE5">
      <w:pPr>
        <w:pStyle w:val="Heading4"/>
        <w:ind w:left="567" w:hanging="567"/>
      </w:pPr>
      <w:bookmarkStart w:id="10" w:name="2.1._What_is_quality_customer_service?"/>
      <w:bookmarkStart w:id="11" w:name="_bookmark5"/>
      <w:bookmarkEnd w:id="10"/>
      <w:bookmarkEnd w:id="11"/>
      <w:r>
        <w:t>2.1</w:t>
      </w:r>
      <w:r>
        <w:tab/>
      </w:r>
      <w:r w:rsidR="00A71354" w:rsidRPr="00041CAC">
        <w:t>What</w:t>
      </w:r>
      <w:r w:rsidR="00A71354" w:rsidRPr="00041CAC">
        <w:rPr>
          <w:spacing w:val="-12"/>
        </w:rPr>
        <w:t xml:space="preserve"> </w:t>
      </w:r>
      <w:r w:rsidR="00A71354" w:rsidRPr="00041CAC">
        <w:t>is</w:t>
      </w:r>
      <w:r w:rsidR="00A71354" w:rsidRPr="00041CAC">
        <w:rPr>
          <w:spacing w:val="-10"/>
        </w:rPr>
        <w:t xml:space="preserve"> </w:t>
      </w:r>
      <w:r w:rsidR="00A71354" w:rsidRPr="00041CAC">
        <w:t>quality</w:t>
      </w:r>
      <w:r w:rsidR="00A71354" w:rsidRPr="00041CAC">
        <w:rPr>
          <w:spacing w:val="-9"/>
        </w:rPr>
        <w:t xml:space="preserve"> </w:t>
      </w:r>
      <w:r w:rsidR="00A71354" w:rsidRPr="00041CAC">
        <w:t>customer</w:t>
      </w:r>
      <w:r w:rsidR="00A71354" w:rsidRPr="00041CAC">
        <w:rPr>
          <w:spacing w:val="-11"/>
        </w:rPr>
        <w:t xml:space="preserve"> </w:t>
      </w:r>
      <w:r w:rsidR="00A71354" w:rsidRPr="00041CAC">
        <w:rPr>
          <w:spacing w:val="-2"/>
        </w:rPr>
        <w:t>service?</w:t>
      </w:r>
    </w:p>
    <w:p w14:paraId="078515E3" w14:textId="77777777" w:rsidR="006F13E6" w:rsidRPr="00041CAC" w:rsidRDefault="00A71354" w:rsidP="00FC4CE5">
      <w:pPr>
        <w:pStyle w:val="BodyText"/>
        <w:spacing w:line="276" w:lineRule="auto"/>
        <w:ind w:right="56"/>
      </w:pPr>
      <w:r w:rsidRPr="00041CAC">
        <w:t>Quality</w:t>
      </w:r>
      <w:r w:rsidRPr="00041CAC">
        <w:rPr>
          <w:spacing w:val="-7"/>
        </w:rPr>
        <w:t xml:space="preserve"> </w:t>
      </w:r>
      <w:r w:rsidRPr="00041CAC">
        <w:t>Customer</w:t>
      </w:r>
      <w:r w:rsidRPr="00041CAC">
        <w:rPr>
          <w:spacing w:val="-8"/>
        </w:rPr>
        <w:t xml:space="preserve"> </w:t>
      </w:r>
      <w:r w:rsidRPr="00041CAC">
        <w:t>Service</w:t>
      </w:r>
      <w:r w:rsidRPr="00041CAC">
        <w:rPr>
          <w:spacing w:val="-6"/>
        </w:rPr>
        <w:t xml:space="preserve"> </w:t>
      </w:r>
      <w:r w:rsidRPr="00041CAC">
        <w:t>involves</w:t>
      </w:r>
      <w:r w:rsidRPr="00041CAC">
        <w:rPr>
          <w:spacing w:val="-7"/>
        </w:rPr>
        <w:t xml:space="preserve"> </w:t>
      </w:r>
      <w:r w:rsidRPr="00041CAC">
        <w:t>the</w:t>
      </w:r>
      <w:r w:rsidRPr="00041CAC">
        <w:rPr>
          <w:spacing w:val="-6"/>
        </w:rPr>
        <w:t xml:space="preserve"> </w:t>
      </w:r>
      <w:r w:rsidRPr="00041CAC">
        <w:t>delivery</w:t>
      </w:r>
      <w:r w:rsidRPr="00041CAC">
        <w:rPr>
          <w:spacing w:val="-7"/>
        </w:rPr>
        <w:t xml:space="preserve"> </w:t>
      </w:r>
      <w:r w:rsidRPr="00041CAC">
        <w:t>of</w:t>
      </w:r>
      <w:r w:rsidRPr="00041CAC">
        <w:rPr>
          <w:spacing w:val="-6"/>
        </w:rPr>
        <w:t xml:space="preserve"> </w:t>
      </w:r>
      <w:r w:rsidRPr="00041CAC">
        <w:t>a</w:t>
      </w:r>
      <w:r w:rsidRPr="00041CAC">
        <w:rPr>
          <w:spacing w:val="-6"/>
        </w:rPr>
        <w:t xml:space="preserve"> </w:t>
      </w:r>
      <w:r w:rsidRPr="00041CAC">
        <w:t>service</w:t>
      </w:r>
      <w:r w:rsidRPr="00041CAC">
        <w:rPr>
          <w:spacing w:val="-6"/>
        </w:rPr>
        <w:t xml:space="preserve"> </w:t>
      </w:r>
      <w:r w:rsidRPr="00041CAC">
        <w:t>of</w:t>
      </w:r>
      <w:r w:rsidRPr="00041CAC">
        <w:rPr>
          <w:spacing w:val="-6"/>
        </w:rPr>
        <w:t xml:space="preserve"> </w:t>
      </w:r>
      <w:r w:rsidRPr="00041CAC">
        <w:t>the</w:t>
      </w:r>
      <w:r w:rsidRPr="00041CAC">
        <w:rPr>
          <w:spacing w:val="-6"/>
        </w:rPr>
        <w:t xml:space="preserve"> </w:t>
      </w:r>
      <w:r w:rsidRPr="00041CAC">
        <w:t>highest</w:t>
      </w:r>
      <w:r w:rsidRPr="00041CAC">
        <w:rPr>
          <w:spacing w:val="-6"/>
        </w:rPr>
        <w:t xml:space="preserve"> </w:t>
      </w:r>
      <w:r w:rsidRPr="00041CAC">
        <w:t>quality</w:t>
      </w:r>
      <w:r w:rsidRPr="00041CAC">
        <w:rPr>
          <w:spacing w:val="-7"/>
        </w:rPr>
        <w:t xml:space="preserve"> </w:t>
      </w:r>
      <w:r w:rsidRPr="00041CAC">
        <w:t>to</w:t>
      </w:r>
      <w:r w:rsidRPr="00041CAC">
        <w:rPr>
          <w:spacing w:val="-8"/>
        </w:rPr>
        <w:t xml:space="preserve"> </w:t>
      </w:r>
      <w:r w:rsidRPr="00041CAC">
        <w:t xml:space="preserve">all </w:t>
      </w:r>
      <w:r w:rsidRPr="00041CAC">
        <w:lastRenderedPageBreak/>
        <w:t>customers</w:t>
      </w:r>
      <w:r w:rsidRPr="00041CAC">
        <w:rPr>
          <w:spacing w:val="-17"/>
        </w:rPr>
        <w:t xml:space="preserve"> </w:t>
      </w:r>
      <w:r w:rsidRPr="00041CAC">
        <w:t>and</w:t>
      </w:r>
      <w:r w:rsidRPr="00041CAC">
        <w:rPr>
          <w:spacing w:val="-17"/>
        </w:rPr>
        <w:t xml:space="preserve"> </w:t>
      </w:r>
      <w:r w:rsidRPr="00041CAC">
        <w:t>ensuring</w:t>
      </w:r>
      <w:r w:rsidRPr="00041CAC">
        <w:rPr>
          <w:spacing w:val="-16"/>
        </w:rPr>
        <w:t xml:space="preserve"> </w:t>
      </w:r>
      <w:r w:rsidRPr="00041CAC">
        <w:t>continuous</w:t>
      </w:r>
      <w:r w:rsidRPr="00041CAC">
        <w:rPr>
          <w:spacing w:val="-17"/>
        </w:rPr>
        <w:t xml:space="preserve"> </w:t>
      </w:r>
      <w:r w:rsidRPr="00041CAC">
        <w:t>improvement</w:t>
      </w:r>
      <w:r w:rsidRPr="00041CAC">
        <w:rPr>
          <w:spacing w:val="-17"/>
        </w:rPr>
        <w:t xml:space="preserve"> </w:t>
      </w:r>
      <w:r w:rsidRPr="00041CAC">
        <w:t>in</w:t>
      </w:r>
      <w:r w:rsidRPr="00041CAC">
        <w:rPr>
          <w:spacing w:val="-17"/>
        </w:rPr>
        <w:t xml:space="preserve"> </w:t>
      </w:r>
      <w:r w:rsidRPr="00041CAC">
        <w:t>the</w:t>
      </w:r>
      <w:r w:rsidRPr="00041CAC">
        <w:rPr>
          <w:spacing w:val="-16"/>
        </w:rPr>
        <w:t xml:space="preserve"> </w:t>
      </w:r>
      <w:r w:rsidRPr="00041CAC">
        <w:t>standard</w:t>
      </w:r>
      <w:r w:rsidRPr="00041CAC">
        <w:rPr>
          <w:spacing w:val="-17"/>
        </w:rPr>
        <w:t xml:space="preserve"> </w:t>
      </w:r>
      <w:r w:rsidRPr="00041CAC">
        <w:t>of</w:t>
      </w:r>
      <w:r w:rsidRPr="00041CAC">
        <w:rPr>
          <w:spacing w:val="-17"/>
        </w:rPr>
        <w:t xml:space="preserve"> </w:t>
      </w:r>
      <w:r w:rsidRPr="00041CAC">
        <w:t>services</w:t>
      </w:r>
      <w:r w:rsidRPr="00041CAC">
        <w:rPr>
          <w:spacing w:val="-16"/>
        </w:rPr>
        <w:t xml:space="preserve"> </w:t>
      </w:r>
      <w:r w:rsidRPr="00041CAC">
        <w:t>provided. The principles underlying QCS arose out of the programme for modernisation of the Irish public service.</w:t>
      </w:r>
    </w:p>
    <w:p w14:paraId="17A55845" w14:textId="77777777" w:rsidR="006F13E6" w:rsidRPr="00041CAC" w:rsidRDefault="006F13E6" w:rsidP="00FC4CE5">
      <w:pPr>
        <w:pStyle w:val="BodyText"/>
        <w:spacing w:line="276" w:lineRule="auto"/>
        <w:rPr>
          <w:sz w:val="20"/>
        </w:rPr>
      </w:pPr>
    </w:p>
    <w:p w14:paraId="3D380863" w14:textId="2E868951" w:rsidR="006F13E6" w:rsidRPr="00041CAC" w:rsidRDefault="00FC4CE5" w:rsidP="00FC4CE5">
      <w:pPr>
        <w:pStyle w:val="Heading4"/>
        <w:ind w:left="567" w:hanging="567"/>
      </w:pPr>
      <w:bookmarkStart w:id="12" w:name="2.2._A_Customer_Action_Plan_(CAP)_for_th"/>
      <w:bookmarkStart w:id="13" w:name="_bookmark6"/>
      <w:bookmarkEnd w:id="12"/>
      <w:bookmarkEnd w:id="13"/>
      <w:r>
        <w:t>2.2</w:t>
      </w:r>
      <w:r>
        <w:tab/>
      </w:r>
      <w:r w:rsidR="00A71354" w:rsidRPr="00041CAC">
        <w:t>A</w:t>
      </w:r>
      <w:r w:rsidR="00A71354" w:rsidRPr="00FC4CE5">
        <w:t xml:space="preserve"> </w:t>
      </w:r>
      <w:r w:rsidR="00A71354" w:rsidRPr="00041CAC">
        <w:t>Customer</w:t>
      </w:r>
      <w:r w:rsidR="00A71354" w:rsidRPr="00FC4CE5">
        <w:t xml:space="preserve"> </w:t>
      </w:r>
      <w:r w:rsidR="00A71354" w:rsidRPr="00041CAC">
        <w:t>Action</w:t>
      </w:r>
      <w:r w:rsidR="00A71354" w:rsidRPr="00FC4CE5">
        <w:t xml:space="preserve"> </w:t>
      </w:r>
      <w:r w:rsidR="00A71354" w:rsidRPr="00041CAC">
        <w:t>Plan</w:t>
      </w:r>
      <w:r w:rsidR="00A71354" w:rsidRPr="00FC4CE5">
        <w:t xml:space="preserve"> </w:t>
      </w:r>
      <w:r w:rsidR="00A71354" w:rsidRPr="00041CAC">
        <w:t>(CAP)</w:t>
      </w:r>
      <w:r w:rsidR="00A71354" w:rsidRPr="00FC4CE5">
        <w:t xml:space="preserve"> </w:t>
      </w:r>
      <w:r w:rsidR="00A71354" w:rsidRPr="00041CAC">
        <w:t>for</w:t>
      </w:r>
      <w:r w:rsidR="00A71354" w:rsidRPr="00FC4CE5">
        <w:t xml:space="preserve"> </w:t>
      </w:r>
      <w:r w:rsidR="00A71354" w:rsidRPr="00041CAC">
        <w:t>the</w:t>
      </w:r>
      <w:r w:rsidR="00A71354" w:rsidRPr="00FC4CE5">
        <w:t xml:space="preserve"> Authority</w:t>
      </w:r>
    </w:p>
    <w:p w14:paraId="29A69615" w14:textId="77777777" w:rsidR="006F13E6" w:rsidRPr="00041CAC" w:rsidRDefault="00A71354" w:rsidP="00FC4CE5">
      <w:pPr>
        <w:pStyle w:val="BodyText"/>
        <w:spacing w:line="276" w:lineRule="auto"/>
        <w:ind w:right="56"/>
      </w:pPr>
      <w:r w:rsidRPr="00041CAC">
        <w:t>It</w:t>
      </w:r>
      <w:r w:rsidRPr="00041CAC">
        <w:rPr>
          <w:spacing w:val="-12"/>
        </w:rPr>
        <w:t xml:space="preserve"> </w:t>
      </w:r>
      <w:r w:rsidRPr="00041CAC">
        <w:t>is</w:t>
      </w:r>
      <w:r w:rsidRPr="00041CAC">
        <w:rPr>
          <w:spacing w:val="-12"/>
        </w:rPr>
        <w:t xml:space="preserve"> </w:t>
      </w:r>
      <w:r w:rsidRPr="00041CAC">
        <w:t>the</w:t>
      </w:r>
      <w:r w:rsidRPr="00041CAC">
        <w:rPr>
          <w:spacing w:val="-12"/>
        </w:rPr>
        <w:t xml:space="preserve"> </w:t>
      </w:r>
      <w:r w:rsidRPr="00041CAC">
        <w:t>Authority’s</w:t>
      </w:r>
      <w:r w:rsidRPr="00041CAC">
        <w:rPr>
          <w:spacing w:val="-12"/>
        </w:rPr>
        <w:t xml:space="preserve"> </w:t>
      </w:r>
      <w:r w:rsidRPr="00041CAC">
        <w:t>objective</w:t>
      </w:r>
      <w:r w:rsidRPr="00041CAC">
        <w:rPr>
          <w:spacing w:val="-12"/>
        </w:rPr>
        <w:t xml:space="preserve"> </w:t>
      </w:r>
      <w:r w:rsidRPr="00041CAC">
        <w:t>to</w:t>
      </w:r>
      <w:r w:rsidRPr="00041CAC">
        <w:rPr>
          <w:spacing w:val="-13"/>
        </w:rPr>
        <w:t xml:space="preserve"> </w:t>
      </w:r>
      <w:r w:rsidRPr="00041CAC">
        <w:t>deliver</w:t>
      </w:r>
      <w:r w:rsidRPr="00041CAC">
        <w:rPr>
          <w:spacing w:val="-12"/>
        </w:rPr>
        <w:t xml:space="preserve"> </w:t>
      </w:r>
      <w:r w:rsidRPr="00041CAC">
        <w:t>the</w:t>
      </w:r>
      <w:r w:rsidRPr="00041CAC">
        <w:rPr>
          <w:spacing w:val="-13"/>
        </w:rPr>
        <w:t xml:space="preserve"> </w:t>
      </w:r>
      <w:r w:rsidRPr="00041CAC">
        <w:t>highest</w:t>
      </w:r>
      <w:r w:rsidRPr="00041CAC">
        <w:rPr>
          <w:spacing w:val="-12"/>
        </w:rPr>
        <w:t xml:space="preserve"> </w:t>
      </w:r>
      <w:r w:rsidRPr="00041CAC">
        <w:t>quality</w:t>
      </w:r>
      <w:r w:rsidRPr="00041CAC">
        <w:rPr>
          <w:spacing w:val="-12"/>
        </w:rPr>
        <w:t xml:space="preserve"> </w:t>
      </w:r>
      <w:r w:rsidRPr="00041CAC">
        <w:t>service</w:t>
      </w:r>
      <w:r w:rsidRPr="00041CAC">
        <w:rPr>
          <w:spacing w:val="-13"/>
        </w:rPr>
        <w:t xml:space="preserve"> </w:t>
      </w:r>
      <w:r w:rsidRPr="00041CAC">
        <w:t>to</w:t>
      </w:r>
      <w:r w:rsidRPr="00041CAC">
        <w:rPr>
          <w:spacing w:val="-13"/>
        </w:rPr>
        <w:t xml:space="preserve"> </w:t>
      </w:r>
      <w:r w:rsidRPr="00041CAC">
        <w:t>all</w:t>
      </w:r>
      <w:r w:rsidRPr="00041CAC">
        <w:rPr>
          <w:spacing w:val="-12"/>
        </w:rPr>
        <w:t xml:space="preserve"> </w:t>
      </w:r>
      <w:r w:rsidRPr="00041CAC">
        <w:t>our</w:t>
      </w:r>
      <w:r w:rsidRPr="00041CAC">
        <w:rPr>
          <w:spacing w:val="-13"/>
        </w:rPr>
        <w:t xml:space="preserve"> </w:t>
      </w:r>
      <w:r w:rsidRPr="00041CAC">
        <w:t>customers. This</w:t>
      </w:r>
      <w:r w:rsidRPr="00041CAC">
        <w:rPr>
          <w:spacing w:val="-9"/>
        </w:rPr>
        <w:t xml:space="preserve"> </w:t>
      </w:r>
      <w:r w:rsidRPr="00041CAC">
        <w:t>plan</w:t>
      </w:r>
      <w:r w:rsidRPr="00041CAC">
        <w:rPr>
          <w:spacing w:val="-8"/>
        </w:rPr>
        <w:t xml:space="preserve"> </w:t>
      </w:r>
      <w:r w:rsidRPr="00041CAC">
        <w:t>commits</w:t>
      </w:r>
      <w:r w:rsidRPr="00041CAC">
        <w:rPr>
          <w:spacing w:val="-9"/>
        </w:rPr>
        <w:t xml:space="preserve"> </w:t>
      </w:r>
      <w:r w:rsidRPr="00041CAC">
        <w:t>the</w:t>
      </w:r>
      <w:r w:rsidRPr="00041CAC">
        <w:rPr>
          <w:spacing w:val="-11"/>
        </w:rPr>
        <w:t xml:space="preserve"> </w:t>
      </w:r>
      <w:r w:rsidRPr="00041CAC">
        <w:t>Authority</w:t>
      </w:r>
      <w:r w:rsidRPr="00041CAC">
        <w:rPr>
          <w:spacing w:val="-9"/>
        </w:rPr>
        <w:t xml:space="preserve"> </w:t>
      </w:r>
      <w:r w:rsidRPr="00041CAC">
        <w:t>to</w:t>
      </w:r>
      <w:r w:rsidRPr="00041CAC">
        <w:rPr>
          <w:spacing w:val="-8"/>
        </w:rPr>
        <w:t xml:space="preserve"> </w:t>
      </w:r>
      <w:r w:rsidRPr="00041CAC">
        <w:t>ensuring</w:t>
      </w:r>
      <w:r w:rsidRPr="00041CAC">
        <w:rPr>
          <w:spacing w:val="-8"/>
        </w:rPr>
        <w:t xml:space="preserve"> </w:t>
      </w:r>
      <w:r w:rsidRPr="00041CAC">
        <w:t>that</w:t>
      </w:r>
      <w:r w:rsidRPr="00041CAC">
        <w:rPr>
          <w:spacing w:val="-9"/>
        </w:rPr>
        <w:t xml:space="preserve"> </w:t>
      </w:r>
      <w:r w:rsidRPr="00041CAC">
        <w:t>the</w:t>
      </w:r>
      <w:r w:rsidRPr="00041CAC">
        <w:rPr>
          <w:spacing w:val="-11"/>
        </w:rPr>
        <w:t xml:space="preserve"> </w:t>
      </w:r>
      <w:r w:rsidRPr="00041CAC">
        <w:t>principles</w:t>
      </w:r>
      <w:r w:rsidRPr="00041CAC">
        <w:rPr>
          <w:spacing w:val="-9"/>
        </w:rPr>
        <w:t xml:space="preserve"> </w:t>
      </w:r>
      <w:r w:rsidRPr="00041CAC">
        <w:t>of</w:t>
      </w:r>
      <w:r w:rsidRPr="00041CAC">
        <w:rPr>
          <w:spacing w:val="-9"/>
        </w:rPr>
        <w:t xml:space="preserve"> </w:t>
      </w:r>
      <w:r w:rsidRPr="00041CAC">
        <w:t>QCS</w:t>
      </w:r>
      <w:r w:rsidRPr="00041CAC">
        <w:rPr>
          <w:spacing w:val="-8"/>
        </w:rPr>
        <w:t xml:space="preserve"> </w:t>
      </w:r>
      <w:r w:rsidRPr="00041CAC">
        <w:t>are</w:t>
      </w:r>
      <w:r w:rsidRPr="00041CAC">
        <w:rPr>
          <w:spacing w:val="-8"/>
        </w:rPr>
        <w:t xml:space="preserve"> </w:t>
      </w:r>
      <w:r w:rsidRPr="00041CAC">
        <w:t>embedded in everything we do.</w:t>
      </w:r>
    </w:p>
    <w:p w14:paraId="76D86E7B" w14:textId="77777777" w:rsidR="006F13E6" w:rsidRPr="00041CAC" w:rsidRDefault="006F13E6" w:rsidP="00FC4CE5">
      <w:pPr>
        <w:pStyle w:val="BodyText"/>
        <w:spacing w:line="276" w:lineRule="auto"/>
        <w:rPr>
          <w:sz w:val="20"/>
        </w:rPr>
      </w:pPr>
    </w:p>
    <w:p w14:paraId="0C22974B" w14:textId="119F99F9" w:rsidR="00FC4CE5" w:rsidRPr="00FC4CE5" w:rsidRDefault="00A71354" w:rsidP="00FC4CE5">
      <w:pPr>
        <w:pStyle w:val="Heading4"/>
        <w:numPr>
          <w:ilvl w:val="1"/>
          <w:numId w:val="22"/>
        </w:numPr>
        <w:ind w:left="567" w:hanging="567"/>
      </w:pPr>
      <w:bookmarkStart w:id="14" w:name="2.3._The_Authority’s_CAP_is_designed_to:"/>
      <w:bookmarkStart w:id="15" w:name="_bookmark7"/>
      <w:bookmarkEnd w:id="14"/>
      <w:bookmarkEnd w:id="15"/>
      <w:r w:rsidRPr="00041CAC">
        <w:t>The</w:t>
      </w:r>
      <w:r w:rsidRPr="00FC4CE5">
        <w:t xml:space="preserve"> </w:t>
      </w:r>
      <w:r w:rsidRPr="00041CAC">
        <w:t>Authority’s</w:t>
      </w:r>
      <w:r w:rsidRPr="00FC4CE5">
        <w:t xml:space="preserve"> </w:t>
      </w:r>
      <w:r w:rsidRPr="00041CAC">
        <w:t>CAP</w:t>
      </w:r>
      <w:r w:rsidRPr="00FC4CE5">
        <w:t xml:space="preserve"> </w:t>
      </w:r>
      <w:r w:rsidRPr="00041CAC">
        <w:t>is</w:t>
      </w:r>
      <w:r w:rsidRPr="00FC4CE5">
        <w:t xml:space="preserve"> </w:t>
      </w:r>
      <w:r w:rsidRPr="00041CAC">
        <w:t>designed</w:t>
      </w:r>
      <w:r w:rsidRPr="00FC4CE5">
        <w:t xml:space="preserve"> to:</w:t>
      </w:r>
    </w:p>
    <w:p w14:paraId="47F5EE1C" w14:textId="77777777" w:rsidR="006F13E6" w:rsidRPr="00041CAC" w:rsidRDefault="00A71354" w:rsidP="00D3638E">
      <w:pPr>
        <w:pStyle w:val="ListParagraph"/>
        <w:numPr>
          <w:ilvl w:val="0"/>
          <w:numId w:val="5"/>
        </w:numPr>
        <w:spacing w:line="276" w:lineRule="auto"/>
        <w:ind w:left="851" w:hanging="284"/>
        <w:rPr>
          <w:sz w:val="24"/>
        </w:rPr>
      </w:pPr>
      <w:r w:rsidRPr="00041CAC">
        <w:rPr>
          <w:sz w:val="24"/>
        </w:rPr>
        <w:t>promote</w:t>
      </w:r>
      <w:r w:rsidRPr="00041CAC">
        <w:rPr>
          <w:spacing w:val="-14"/>
          <w:sz w:val="24"/>
        </w:rPr>
        <w:t xml:space="preserve"> </w:t>
      </w:r>
      <w:r w:rsidRPr="00041CAC">
        <w:rPr>
          <w:sz w:val="24"/>
        </w:rPr>
        <w:t>and</w:t>
      </w:r>
      <w:r w:rsidRPr="00041CAC">
        <w:rPr>
          <w:spacing w:val="-11"/>
          <w:sz w:val="24"/>
        </w:rPr>
        <w:t xml:space="preserve"> </w:t>
      </w:r>
      <w:r w:rsidRPr="00041CAC">
        <w:rPr>
          <w:sz w:val="24"/>
        </w:rPr>
        <w:t>develop</w:t>
      </w:r>
      <w:r w:rsidRPr="00041CAC">
        <w:rPr>
          <w:spacing w:val="-12"/>
          <w:sz w:val="24"/>
        </w:rPr>
        <w:t xml:space="preserve"> </w:t>
      </w:r>
      <w:r w:rsidRPr="00041CAC">
        <w:rPr>
          <w:sz w:val="24"/>
        </w:rPr>
        <w:t>a</w:t>
      </w:r>
      <w:r w:rsidRPr="00041CAC">
        <w:rPr>
          <w:spacing w:val="-11"/>
          <w:sz w:val="24"/>
        </w:rPr>
        <w:t xml:space="preserve"> </w:t>
      </w:r>
      <w:r w:rsidRPr="00041CAC">
        <w:rPr>
          <w:sz w:val="24"/>
        </w:rPr>
        <w:t>strong</w:t>
      </w:r>
      <w:r w:rsidRPr="00041CAC">
        <w:rPr>
          <w:spacing w:val="-8"/>
          <w:sz w:val="24"/>
        </w:rPr>
        <w:t xml:space="preserve"> </w:t>
      </w:r>
      <w:r w:rsidRPr="00041CAC">
        <w:rPr>
          <w:sz w:val="24"/>
        </w:rPr>
        <w:t>customer</w:t>
      </w:r>
      <w:r w:rsidRPr="00041CAC">
        <w:rPr>
          <w:spacing w:val="-11"/>
          <w:sz w:val="24"/>
        </w:rPr>
        <w:t xml:space="preserve"> </w:t>
      </w:r>
      <w:r w:rsidRPr="00041CAC">
        <w:rPr>
          <w:sz w:val="24"/>
        </w:rPr>
        <w:t>service</w:t>
      </w:r>
      <w:r w:rsidRPr="00041CAC">
        <w:rPr>
          <w:spacing w:val="-8"/>
          <w:sz w:val="24"/>
        </w:rPr>
        <w:t xml:space="preserve"> </w:t>
      </w:r>
      <w:r w:rsidRPr="00041CAC">
        <w:rPr>
          <w:sz w:val="24"/>
        </w:rPr>
        <w:t>culture</w:t>
      </w:r>
      <w:r w:rsidRPr="00041CAC">
        <w:rPr>
          <w:spacing w:val="-12"/>
          <w:sz w:val="24"/>
        </w:rPr>
        <w:t xml:space="preserve"> </w:t>
      </w:r>
      <w:r w:rsidRPr="00041CAC">
        <w:rPr>
          <w:sz w:val="24"/>
        </w:rPr>
        <w:t>within</w:t>
      </w:r>
      <w:r w:rsidRPr="00041CAC">
        <w:rPr>
          <w:spacing w:val="-8"/>
          <w:sz w:val="24"/>
        </w:rPr>
        <w:t xml:space="preserve"> </w:t>
      </w:r>
      <w:r w:rsidRPr="00041CAC">
        <w:rPr>
          <w:sz w:val="24"/>
        </w:rPr>
        <w:t>the</w:t>
      </w:r>
      <w:r w:rsidRPr="00041CAC">
        <w:rPr>
          <w:spacing w:val="-10"/>
          <w:sz w:val="24"/>
        </w:rPr>
        <w:t xml:space="preserve"> </w:t>
      </w:r>
      <w:proofErr w:type="gramStart"/>
      <w:r w:rsidRPr="00041CAC">
        <w:rPr>
          <w:spacing w:val="-2"/>
          <w:sz w:val="24"/>
        </w:rPr>
        <w:t>Authority;</w:t>
      </w:r>
      <w:proofErr w:type="gramEnd"/>
    </w:p>
    <w:p w14:paraId="40BC8622" w14:textId="77777777" w:rsidR="006F13E6" w:rsidRPr="00041CAC" w:rsidRDefault="00A71354" w:rsidP="00D3638E">
      <w:pPr>
        <w:pStyle w:val="ListParagraph"/>
        <w:numPr>
          <w:ilvl w:val="0"/>
          <w:numId w:val="5"/>
        </w:numPr>
        <w:spacing w:line="276" w:lineRule="auto"/>
        <w:ind w:left="851" w:right="115" w:hanging="284"/>
        <w:rPr>
          <w:sz w:val="24"/>
        </w:rPr>
      </w:pPr>
      <w:r w:rsidRPr="00041CAC">
        <w:rPr>
          <w:sz w:val="24"/>
        </w:rPr>
        <w:t>ensure our services are</w:t>
      </w:r>
      <w:r w:rsidRPr="00041CAC">
        <w:rPr>
          <w:spacing w:val="34"/>
          <w:sz w:val="24"/>
        </w:rPr>
        <w:t xml:space="preserve"> </w:t>
      </w:r>
      <w:r w:rsidRPr="00041CAC">
        <w:rPr>
          <w:sz w:val="24"/>
        </w:rPr>
        <w:t>provided</w:t>
      </w:r>
      <w:r w:rsidRPr="00041CAC">
        <w:rPr>
          <w:spacing w:val="34"/>
          <w:sz w:val="24"/>
        </w:rPr>
        <w:t xml:space="preserve"> </w:t>
      </w:r>
      <w:r w:rsidRPr="00041CAC">
        <w:rPr>
          <w:sz w:val="24"/>
        </w:rPr>
        <w:t>in</w:t>
      </w:r>
      <w:r w:rsidRPr="00041CAC">
        <w:rPr>
          <w:spacing w:val="34"/>
          <w:sz w:val="24"/>
        </w:rPr>
        <w:t xml:space="preserve"> </w:t>
      </w:r>
      <w:r w:rsidRPr="00041CAC">
        <w:rPr>
          <w:sz w:val="24"/>
        </w:rPr>
        <w:t xml:space="preserve">an equitable and non-discriminatory </w:t>
      </w:r>
      <w:proofErr w:type="gramStart"/>
      <w:r w:rsidRPr="00041CAC">
        <w:rPr>
          <w:spacing w:val="-2"/>
          <w:sz w:val="24"/>
        </w:rPr>
        <w:t>manner;</w:t>
      </w:r>
      <w:proofErr w:type="gramEnd"/>
    </w:p>
    <w:p w14:paraId="1B7297A7" w14:textId="77777777" w:rsidR="006F13E6" w:rsidRPr="00041CAC" w:rsidRDefault="00A71354" w:rsidP="00D3638E">
      <w:pPr>
        <w:pStyle w:val="ListParagraph"/>
        <w:numPr>
          <w:ilvl w:val="0"/>
          <w:numId w:val="5"/>
        </w:numPr>
        <w:spacing w:line="276" w:lineRule="auto"/>
        <w:ind w:left="851" w:right="116" w:hanging="284"/>
        <w:rPr>
          <w:sz w:val="24"/>
        </w:rPr>
      </w:pPr>
      <w:r w:rsidRPr="00041CAC">
        <w:rPr>
          <w:sz w:val="24"/>
        </w:rPr>
        <w:t xml:space="preserve">equip employees with the skills, information and support to fulfil customer service </w:t>
      </w:r>
      <w:proofErr w:type="gramStart"/>
      <w:r w:rsidRPr="00041CAC">
        <w:rPr>
          <w:sz w:val="24"/>
        </w:rPr>
        <w:t>objectives;</w:t>
      </w:r>
      <w:proofErr w:type="gramEnd"/>
    </w:p>
    <w:p w14:paraId="16309838" w14:textId="77777777" w:rsidR="006F13E6" w:rsidRPr="00041CAC" w:rsidRDefault="00A71354" w:rsidP="00D3638E">
      <w:pPr>
        <w:pStyle w:val="ListParagraph"/>
        <w:numPr>
          <w:ilvl w:val="0"/>
          <w:numId w:val="5"/>
        </w:numPr>
        <w:spacing w:line="276" w:lineRule="auto"/>
        <w:ind w:left="851" w:hanging="284"/>
        <w:rPr>
          <w:sz w:val="24"/>
        </w:rPr>
      </w:pPr>
      <w:r w:rsidRPr="00041CAC">
        <w:rPr>
          <w:sz w:val="24"/>
        </w:rPr>
        <w:t>develop</w:t>
      </w:r>
      <w:r w:rsidRPr="00041CAC">
        <w:rPr>
          <w:spacing w:val="-7"/>
          <w:sz w:val="24"/>
        </w:rPr>
        <w:t xml:space="preserve"> </w:t>
      </w:r>
      <w:r w:rsidRPr="00041CAC">
        <w:rPr>
          <w:sz w:val="24"/>
        </w:rPr>
        <w:t>measurable</w:t>
      </w:r>
      <w:r w:rsidRPr="00041CAC">
        <w:rPr>
          <w:spacing w:val="-5"/>
          <w:sz w:val="24"/>
        </w:rPr>
        <w:t xml:space="preserve"> </w:t>
      </w:r>
      <w:r w:rsidRPr="00041CAC">
        <w:rPr>
          <w:sz w:val="24"/>
        </w:rPr>
        <w:t>quality</w:t>
      </w:r>
      <w:r w:rsidRPr="00041CAC">
        <w:rPr>
          <w:spacing w:val="-3"/>
          <w:sz w:val="24"/>
        </w:rPr>
        <w:t xml:space="preserve"> </w:t>
      </w:r>
      <w:r w:rsidRPr="00041CAC">
        <w:rPr>
          <w:sz w:val="24"/>
        </w:rPr>
        <w:t>customer</w:t>
      </w:r>
      <w:r w:rsidRPr="00041CAC">
        <w:rPr>
          <w:spacing w:val="-5"/>
          <w:sz w:val="24"/>
        </w:rPr>
        <w:t xml:space="preserve"> </w:t>
      </w:r>
      <w:r w:rsidRPr="00041CAC">
        <w:rPr>
          <w:sz w:val="24"/>
        </w:rPr>
        <w:t>service</w:t>
      </w:r>
      <w:r w:rsidRPr="00041CAC">
        <w:rPr>
          <w:spacing w:val="-4"/>
          <w:sz w:val="24"/>
        </w:rPr>
        <w:t xml:space="preserve"> </w:t>
      </w:r>
      <w:proofErr w:type="gramStart"/>
      <w:r w:rsidRPr="00041CAC">
        <w:rPr>
          <w:spacing w:val="-2"/>
          <w:sz w:val="24"/>
        </w:rPr>
        <w:t>standards;</w:t>
      </w:r>
      <w:proofErr w:type="gramEnd"/>
    </w:p>
    <w:p w14:paraId="614C58CF" w14:textId="77777777" w:rsidR="006F13E6" w:rsidRPr="00041CAC" w:rsidRDefault="00A71354" w:rsidP="00D3638E">
      <w:pPr>
        <w:pStyle w:val="ListParagraph"/>
        <w:numPr>
          <w:ilvl w:val="0"/>
          <w:numId w:val="5"/>
        </w:numPr>
        <w:spacing w:line="276" w:lineRule="auto"/>
        <w:ind w:left="851" w:right="118" w:hanging="284"/>
        <w:rPr>
          <w:sz w:val="24"/>
        </w:rPr>
      </w:pPr>
      <w:r w:rsidRPr="00041CAC">
        <w:rPr>
          <w:sz w:val="24"/>
        </w:rPr>
        <w:t>develop</w:t>
      </w:r>
      <w:r w:rsidRPr="00041CAC">
        <w:rPr>
          <w:spacing w:val="40"/>
          <w:sz w:val="24"/>
        </w:rPr>
        <w:t xml:space="preserve"> </w:t>
      </w:r>
      <w:r w:rsidRPr="00041CAC">
        <w:rPr>
          <w:sz w:val="24"/>
        </w:rPr>
        <w:t>participative</w:t>
      </w:r>
      <w:r w:rsidRPr="00041CAC">
        <w:rPr>
          <w:spacing w:val="40"/>
          <w:sz w:val="24"/>
        </w:rPr>
        <w:t xml:space="preserve"> </w:t>
      </w:r>
      <w:r w:rsidRPr="00041CAC">
        <w:rPr>
          <w:sz w:val="24"/>
        </w:rPr>
        <w:t>structures</w:t>
      </w:r>
      <w:r w:rsidRPr="00041CAC">
        <w:rPr>
          <w:spacing w:val="40"/>
          <w:sz w:val="24"/>
        </w:rPr>
        <w:t xml:space="preserve"> </w:t>
      </w:r>
      <w:r w:rsidRPr="00041CAC">
        <w:rPr>
          <w:sz w:val="24"/>
        </w:rPr>
        <w:t>where</w:t>
      </w:r>
      <w:r w:rsidRPr="00041CAC">
        <w:rPr>
          <w:spacing w:val="40"/>
          <w:sz w:val="24"/>
        </w:rPr>
        <w:t xml:space="preserve"> </w:t>
      </w:r>
      <w:r w:rsidRPr="00041CAC">
        <w:rPr>
          <w:sz w:val="24"/>
        </w:rPr>
        <w:t>customers</w:t>
      </w:r>
      <w:r w:rsidRPr="00041CAC">
        <w:rPr>
          <w:spacing w:val="40"/>
          <w:sz w:val="24"/>
        </w:rPr>
        <w:t xml:space="preserve"> </w:t>
      </w:r>
      <w:r w:rsidRPr="00041CAC">
        <w:rPr>
          <w:sz w:val="24"/>
        </w:rPr>
        <w:t>and</w:t>
      </w:r>
      <w:r w:rsidRPr="00041CAC">
        <w:rPr>
          <w:spacing w:val="40"/>
          <w:sz w:val="24"/>
        </w:rPr>
        <w:t xml:space="preserve"> </w:t>
      </w:r>
      <w:r w:rsidRPr="00041CAC">
        <w:rPr>
          <w:sz w:val="24"/>
        </w:rPr>
        <w:t>employees</w:t>
      </w:r>
      <w:r w:rsidRPr="00041CAC">
        <w:rPr>
          <w:spacing w:val="40"/>
          <w:sz w:val="24"/>
        </w:rPr>
        <w:t xml:space="preserve"> </w:t>
      </w:r>
      <w:r w:rsidRPr="00041CAC">
        <w:rPr>
          <w:sz w:val="24"/>
        </w:rPr>
        <w:t>can</w:t>
      </w:r>
      <w:r w:rsidRPr="00041CAC">
        <w:rPr>
          <w:spacing w:val="80"/>
          <w:sz w:val="24"/>
        </w:rPr>
        <w:t xml:space="preserve"> </w:t>
      </w:r>
      <w:r w:rsidRPr="00041CAC">
        <w:rPr>
          <w:sz w:val="24"/>
        </w:rPr>
        <w:t xml:space="preserve">express opinions and give feedback on the services </w:t>
      </w:r>
      <w:proofErr w:type="gramStart"/>
      <w:r w:rsidRPr="00041CAC">
        <w:rPr>
          <w:sz w:val="24"/>
        </w:rPr>
        <w:t>delivered;</w:t>
      </w:r>
      <w:proofErr w:type="gramEnd"/>
    </w:p>
    <w:p w14:paraId="48F7ED71" w14:textId="77777777" w:rsidR="006F13E6" w:rsidRPr="00041CAC" w:rsidRDefault="00A71354" w:rsidP="00D3638E">
      <w:pPr>
        <w:pStyle w:val="ListParagraph"/>
        <w:numPr>
          <w:ilvl w:val="0"/>
          <w:numId w:val="5"/>
        </w:numPr>
        <w:spacing w:line="276" w:lineRule="auto"/>
        <w:ind w:left="851" w:right="117" w:hanging="284"/>
        <w:rPr>
          <w:sz w:val="24"/>
        </w:rPr>
      </w:pPr>
      <w:r w:rsidRPr="00041CAC">
        <w:rPr>
          <w:sz w:val="24"/>
        </w:rPr>
        <w:t>take</w:t>
      </w:r>
      <w:r w:rsidRPr="00041CAC">
        <w:rPr>
          <w:spacing w:val="-12"/>
          <w:sz w:val="24"/>
        </w:rPr>
        <w:t xml:space="preserve"> </w:t>
      </w:r>
      <w:r w:rsidRPr="00041CAC">
        <w:rPr>
          <w:sz w:val="24"/>
        </w:rPr>
        <w:t>a</w:t>
      </w:r>
      <w:r w:rsidRPr="00041CAC">
        <w:rPr>
          <w:spacing w:val="-14"/>
          <w:sz w:val="24"/>
        </w:rPr>
        <w:t xml:space="preserve"> </w:t>
      </w:r>
      <w:r w:rsidRPr="00041CAC">
        <w:rPr>
          <w:sz w:val="24"/>
        </w:rPr>
        <w:t>pro-active</w:t>
      </w:r>
      <w:r w:rsidRPr="00041CAC">
        <w:rPr>
          <w:spacing w:val="-12"/>
          <w:sz w:val="24"/>
        </w:rPr>
        <w:t xml:space="preserve"> </w:t>
      </w:r>
      <w:r w:rsidRPr="00041CAC">
        <w:rPr>
          <w:sz w:val="24"/>
        </w:rPr>
        <w:t>approach</w:t>
      </w:r>
      <w:r w:rsidRPr="00041CAC">
        <w:rPr>
          <w:spacing w:val="-12"/>
          <w:sz w:val="24"/>
        </w:rPr>
        <w:t xml:space="preserve"> </w:t>
      </w:r>
      <w:r w:rsidRPr="00041CAC">
        <w:rPr>
          <w:sz w:val="24"/>
        </w:rPr>
        <w:t>to</w:t>
      </w:r>
      <w:r w:rsidRPr="00041CAC">
        <w:rPr>
          <w:spacing w:val="-12"/>
          <w:sz w:val="24"/>
        </w:rPr>
        <w:t xml:space="preserve"> </w:t>
      </w:r>
      <w:r w:rsidRPr="00041CAC">
        <w:rPr>
          <w:sz w:val="24"/>
        </w:rPr>
        <w:t>the</w:t>
      </w:r>
      <w:r w:rsidRPr="00041CAC">
        <w:rPr>
          <w:spacing w:val="-14"/>
          <w:sz w:val="24"/>
        </w:rPr>
        <w:t xml:space="preserve"> </w:t>
      </w:r>
      <w:r w:rsidRPr="00041CAC">
        <w:rPr>
          <w:sz w:val="24"/>
        </w:rPr>
        <w:t>provision</w:t>
      </w:r>
      <w:r w:rsidRPr="00041CAC">
        <w:rPr>
          <w:spacing w:val="-12"/>
          <w:sz w:val="24"/>
        </w:rPr>
        <w:t xml:space="preserve"> </w:t>
      </w:r>
      <w:r w:rsidRPr="00041CAC">
        <w:rPr>
          <w:sz w:val="24"/>
        </w:rPr>
        <w:t>of</w:t>
      </w:r>
      <w:r w:rsidRPr="00041CAC">
        <w:rPr>
          <w:spacing w:val="-12"/>
          <w:sz w:val="24"/>
        </w:rPr>
        <w:t xml:space="preserve"> </w:t>
      </w:r>
      <w:r w:rsidRPr="00041CAC">
        <w:rPr>
          <w:sz w:val="24"/>
        </w:rPr>
        <w:t>quality</w:t>
      </w:r>
      <w:r w:rsidRPr="00041CAC">
        <w:rPr>
          <w:spacing w:val="-13"/>
          <w:sz w:val="24"/>
        </w:rPr>
        <w:t xml:space="preserve"> </w:t>
      </w:r>
      <w:r w:rsidRPr="00041CAC">
        <w:rPr>
          <w:sz w:val="24"/>
        </w:rPr>
        <w:t>information</w:t>
      </w:r>
      <w:r w:rsidRPr="00041CAC">
        <w:rPr>
          <w:spacing w:val="-12"/>
          <w:sz w:val="24"/>
        </w:rPr>
        <w:t xml:space="preserve"> </w:t>
      </w:r>
      <w:r w:rsidRPr="00041CAC">
        <w:rPr>
          <w:sz w:val="24"/>
        </w:rPr>
        <w:t>and</w:t>
      </w:r>
      <w:r w:rsidRPr="00041CAC">
        <w:rPr>
          <w:spacing w:val="-14"/>
          <w:sz w:val="24"/>
        </w:rPr>
        <w:t xml:space="preserve"> </w:t>
      </w:r>
      <w:r w:rsidRPr="00041CAC">
        <w:rPr>
          <w:sz w:val="24"/>
        </w:rPr>
        <w:t xml:space="preserve">advice and ensure ease of access to such </w:t>
      </w:r>
      <w:proofErr w:type="gramStart"/>
      <w:r w:rsidRPr="00041CAC">
        <w:rPr>
          <w:sz w:val="24"/>
        </w:rPr>
        <w:t>information;</w:t>
      </w:r>
      <w:proofErr w:type="gramEnd"/>
    </w:p>
    <w:p w14:paraId="6A5CE5A2" w14:textId="77777777" w:rsidR="006F13E6" w:rsidRPr="00041CAC" w:rsidRDefault="00A71354" w:rsidP="00D3638E">
      <w:pPr>
        <w:pStyle w:val="ListParagraph"/>
        <w:numPr>
          <w:ilvl w:val="0"/>
          <w:numId w:val="5"/>
        </w:numPr>
        <w:spacing w:line="276" w:lineRule="auto"/>
        <w:ind w:left="851" w:right="116" w:hanging="284"/>
        <w:rPr>
          <w:sz w:val="24"/>
        </w:rPr>
      </w:pPr>
      <w:r w:rsidRPr="00041CAC">
        <w:rPr>
          <w:sz w:val="24"/>
        </w:rPr>
        <w:t>provide</w:t>
      </w:r>
      <w:r w:rsidRPr="00041CAC">
        <w:rPr>
          <w:spacing w:val="40"/>
          <w:sz w:val="24"/>
        </w:rPr>
        <w:t xml:space="preserve"> </w:t>
      </w:r>
      <w:r w:rsidRPr="00041CAC">
        <w:rPr>
          <w:sz w:val="24"/>
        </w:rPr>
        <w:t>review</w:t>
      </w:r>
      <w:r w:rsidRPr="00041CAC">
        <w:rPr>
          <w:spacing w:val="40"/>
          <w:sz w:val="24"/>
        </w:rPr>
        <w:t xml:space="preserve"> </w:t>
      </w:r>
      <w:r w:rsidRPr="00041CAC">
        <w:rPr>
          <w:sz w:val="24"/>
        </w:rPr>
        <w:t>mechanisms</w:t>
      </w:r>
      <w:r w:rsidRPr="00041CAC">
        <w:rPr>
          <w:spacing w:val="40"/>
          <w:sz w:val="24"/>
        </w:rPr>
        <w:t xml:space="preserve"> </w:t>
      </w:r>
      <w:r w:rsidRPr="00041CAC">
        <w:rPr>
          <w:sz w:val="24"/>
        </w:rPr>
        <w:t>for</w:t>
      </w:r>
      <w:r w:rsidRPr="00041CAC">
        <w:rPr>
          <w:spacing w:val="40"/>
          <w:sz w:val="24"/>
        </w:rPr>
        <w:t xml:space="preserve"> </w:t>
      </w:r>
      <w:r w:rsidRPr="00041CAC">
        <w:rPr>
          <w:sz w:val="24"/>
        </w:rPr>
        <w:t>customers</w:t>
      </w:r>
      <w:r w:rsidRPr="00041CAC">
        <w:rPr>
          <w:spacing w:val="40"/>
          <w:sz w:val="24"/>
        </w:rPr>
        <w:t xml:space="preserve"> </w:t>
      </w:r>
      <w:r w:rsidRPr="00041CAC">
        <w:rPr>
          <w:sz w:val="24"/>
        </w:rPr>
        <w:t>who</w:t>
      </w:r>
      <w:r w:rsidRPr="00041CAC">
        <w:rPr>
          <w:spacing w:val="40"/>
          <w:sz w:val="24"/>
        </w:rPr>
        <w:t xml:space="preserve"> </w:t>
      </w:r>
      <w:r w:rsidRPr="00041CAC">
        <w:rPr>
          <w:sz w:val="24"/>
        </w:rPr>
        <w:t>are</w:t>
      </w:r>
      <w:r w:rsidRPr="00041CAC">
        <w:rPr>
          <w:spacing w:val="40"/>
          <w:sz w:val="24"/>
        </w:rPr>
        <w:t xml:space="preserve"> </w:t>
      </w:r>
      <w:r w:rsidRPr="00041CAC">
        <w:rPr>
          <w:sz w:val="24"/>
        </w:rPr>
        <w:t>dissatisfied</w:t>
      </w:r>
      <w:r w:rsidRPr="00041CAC">
        <w:rPr>
          <w:spacing w:val="39"/>
          <w:sz w:val="24"/>
        </w:rPr>
        <w:t xml:space="preserve"> </w:t>
      </w:r>
      <w:r w:rsidRPr="00041CAC">
        <w:rPr>
          <w:sz w:val="24"/>
        </w:rPr>
        <w:t>with</w:t>
      </w:r>
      <w:r w:rsidRPr="00041CAC">
        <w:rPr>
          <w:spacing w:val="40"/>
          <w:sz w:val="24"/>
        </w:rPr>
        <w:t xml:space="preserve"> </w:t>
      </w:r>
      <w:r w:rsidRPr="00041CAC">
        <w:rPr>
          <w:sz w:val="24"/>
        </w:rPr>
        <w:t>the quality of service received from the Authority.</w:t>
      </w:r>
    </w:p>
    <w:p w14:paraId="08E2730A" w14:textId="77777777" w:rsidR="006F13E6" w:rsidRPr="00041CAC" w:rsidRDefault="006F13E6" w:rsidP="00FC4CE5">
      <w:pPr>
        <w:pStyle w:val="BodyText"/>
        <w:spacing w:line="276" w:lineRule="auto"/>
        <w:rPr>
          <w:sz w:val="26"/>
        </w:rPr>
      </w:pPr>
    </w:p>
    <w:p w14:paraId="7263EB6B" w14:textId="77777777" w:rsidR="006F13E6" w:rsidRPr="00041CAC" w:rsidRDefault="00A71354" w:rsidP="00FC4CE5">
      <w:pPr>
        <w:pStyle w:val="Heading4"/>
        <w:numPr>
          <w:ilvl w:val="1"/>
          <w:numId w:val="22"/>
        </w:numPr>
        <w:ind w:left="567" w:hanging="567"/>
      </w:pPr>
      <w:bookmarkStart w:id="16" w:name="2.4._Who_are_the_Authority’s_customers?"/>
      <w:bookmarkStart w:id="17" w:name="_bookmark8"/>
      <w:bookmarkEnd w:id="16"/>
      <w:bookmarkEnd w:id="17"/>
      <w:r w:rsidRPr="00041CAC">
        <w:t>Who</w:t>
      </w:r>
      <w:r w:rsidRPr="00FC4CE5">
        <w:t xml:space="preserve"> </w:t>
      </w:r>
      <w:r w:rsidRPr="00041CAC">
        <w:t>are</w:t>
      </w:r>
      <w:r w:rsidRPr="00FC4CE5">
        <w:t xml:space="preserve"> </w:t>
      </w:r>
      <w:r w:rsidRPr="00041CAC">
        <w:t>the</w:t>
      </w:r>
      <w:r w:rsidRPr="00FC4CE5">
        <w:t xml:space="preserve"> </w:t>
      </w:r>
      <w:r w:rsidRPr="00041CAC">
        <w:t>Authority’s</w:t>
      </w:r>
      <w:r w:rsidRPr="00FC4CE5">
        <w:t xml:space="preserve"> customers?</w:t>
      </w:r>
    </w:p>
    <w:p w14:paraId="7E4B6F30" w14:textId="77777777" w:rsidR="006F13E6" w:rsidRDefault="00A71354" w:rsidP="00FC4CE5">
      <w:pPr>
        <w:pStyle w:val="BodyText"/>
        <w:spacing w:line="276" w:lineRule="auto"/>
        <w:rPr>
          <w:spacing w:val="-4"/>
        </w:rPr>
      </w:pPr>
      <w:r w:rsidRPr="00041CAC">
        <w:t>The</w:t>
      </w:r>
      <w:r w:rsidRPr="00041CAC">
        <w:rPr>
          <w:spacing w:val="-4"/>
        </w:rPr>
        <w:t xml:space="preserve"> </w:t>
      </w:r>
      <w:r w:rsidRPr="00041CAC">
        <w:t>Authority’s</w:t>
      </w:r>
      <w:r w:rsidRPr="00041CAC">
        <w:rPr>
          <w:spacing w:val="-4"/>
        </w:rPr>
        <w:t xml:space="preserve"> </w:t>
      </w:r>
      <w:r w:rsidRPr="00041CAC">
        <w:t>customers</w:t>
      </w:r>
      <w:r w:rsidRPr="00041CAC">
        <w:rPr>
          <w:spacing w:val="-4"/>
        </w:rPr>
        <w:t xml:space="preserve"> are:</w:t>
      </w:r>
    </w:p>
    <w:p w14:paraId="0C922A69" w14:textId="77777777" w:rsidR="00FC4CE5" w:rsidRPr="00041CAC" w:rsidRDefault="00FC4CE5" w:rsidP="00FC4CE5">
      <w:pPr>
        <w:pStyle w:val="BodyText"/>
        <w:spacing w:line="276" w:lineRule="auto"/>
      </w:pPr>
    </w:p>
    <w:p w14:paraId="2EF58671"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pension</w:t>
      </w:r>
      <w:r w:rsidRPr="00041CAC">
        <w:rPr>
          <w:spacing w:val="-3"/>
          <w:sz w:val="24"/>
        </w:rPr>
        <w:t xml:space="preserve"> </w:t>
      </w:r>
      <w:r w:rsidRPr="00041CAC">
        <w:rPr>
          <w:sz w:val="24"/>
        </w:rPr>
        <w:t>scheme</w:t>
      </w:r>
      <w:r w:rsidRPr="00041CAC">
        <w:rPr>
          <w:spacing w:val="-4"/>
          <w:sz w:val="24"/>
        </w:rPr>
        <w:t xml:space="preserve"> </w:t>
      </w:r>
      <w:r w:rsidRPr="00041CAC">
        <w:rPr>
          <w:spacing w:val="-2"/>
          <w:sz w:val="24"/>
        </w:rPr>
        <w:t>members,</w:t>
      </w:r>
    </w:p>
    <w:p w14:paraId="1C335639" w14:textId="77777777" w:rsidR="006F13E6" w:rsidRPr="00041CAC" w:rsidRDefault="00A71354" w:rsidP="00D3638E">
      <w:pPr>
        <w:pStyle w:val="ListParagraph"/>
        <w:numPr>
          <w:ilvl w:val="0"/>
          <w:numId w:val="3"/>
        </w:numPr>
        <w:spacing w:line="276" w:lineRule="auto"/>
        <w:ind w:left="851" w:hanging="284"/>
        <w:rPr>
          <w:sz w:val="24"/>
        </w:rPr>
      </w:pPr>
      <w:r w:rsidRPr="00041CAC">
        <w:rPr>
          <w:spacing w:val="-2"/>
          <w:sz w:val="24"/>
        </w:rPr>
        <w:t>pensioners,</w:t>
      </w:r>
    </w:p>
    <w:p w14:paraId="787F92E2" w14:textId="77777777" w:rsidR="006F13E6" w:rsidRPr="00041CAC" w:rsidRDefault="00A71354" w:rsidP="00D3638E">
      <w:pPr>
        <w:pStyle w:val="ListParagraph"/>
        <w:numPr>
          <w:ilvl w:val="0"/>
          <w:numId w:val="3"/>
        </w:numPr>
        <w:spacing w:line="276" w:lineRule="auto"/>
        <w:ind w:left="851" w:hanging="284"/>
        <w:rPr>
          <w:sz w:val="24"/>
        </w:rPr>
      </w:pPr>
      <w:r w:rsidRPr="00041CAC">
        <w:rPr>
          <w:spacing w:val="-2"/>
          <w:sz w:val="24"/>
        </w:rPr>
        <w:t>trustees,</w:t>
      </w:r>
    </w:p>
    <w:p w14:paraId="5132E18F"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members</w:t>
      </w:r>
      <w:r w:rsidRPr="00041CAC">
        <w:rPr>
          <w:spacing w:val="-3"/>
          <w:sz w:val="24"/>
        </w:rPr>
        <w:t xml:space="preserve"> </w:t>
      </w:r>
      <w:r w:rsidRPr="00041CAC">
        <w:rPr>
          <w:sz w:val="24"/>
        </w:rPr>
        <w:t>of</w:t>
      </w:r>
      <w:r w:rsidRPr="00041CAC">
        <w:rPr>
          <w:spacing w:val="-3"/>
          <w:sz w:val="24"/>
        </w:rPr>
        <w:t xml:space="preserve"> </w:t>
      </w:r>
      <w:r w:rsidRPr="00041CAC">
        <w:rPr>
          <w:sz w:val="24"/>
        </w:rPr>
        <w:t>the</w:t>
      </w:r>
      <w:r w:rsidRPr="00041CAC">
        <w:rPr>
          <w:spacing w:val="-4"/>
          <w:sz w:val="24"/>
        </w:rPr>
        <w:t xml:space="preserve"> </w:t>
      </w:r>
      <w:r w:rsidRPr="00041CAC">
        <w:rPr>
          <w:sz w:val="24"/>
        </w:rPr>
        <w:t>pensions</w:t>
      </w:r>
      <w:r w:rsidRPr="00041CAC">
        <w:rPr>
          <w:spacing w:val="-2"/>
          <w:sz w:val="24"/>
        </w:rPr>
        <w:t xml:space="preserve"> industry,</w:t>
      </w:r>
    </w:p>
    <w:p w14:paraId="280415B9"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public</w:t>
      </w:r>
      <w:r w:rsidRPr="00041CAC">
        <w:rPr>
          <w:spacing w:val="-2"/>
          <w:sz w:val="24"/>
        </w:rPr>
        <w:t xml:space="preserve"> representatives,</w:t>
      </w:r>
    </w:p>
    <w:p w14:paraId="3FC22DD4"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Government</w:t>
      </w:r>
      <w:r w:rsidRPr="00041CAC">
        <w:rPr>
          <w:spacing w:val="-4"/>
          <w:sz w:val="24"/>
        </w:rPr>
        <w:t xml:space="preserve"> </w:t>
      </w:r>
      <w:r w:rsidRPr="00041CAC">
        <w:rPr>
          <w:sz w:val="24"/>
        </w:rPr>
        <w:t>Departments</w:t>
      </w:r>
      <w:r w:rsidRPr="00041CAC">
        <w:rPr>
          <w:spacing w:val="-5"/>
          <w:sz w:val="24"/>
        </w:rPr>
        <w:t xml:space="preserve"> </w:t>
      </w:r>
      <w:r w:rsidRPr="00041CAC">
        <w:rPr>
          <w:sz w:val="24"/>
        </w:rPr>
        <w:t>and</w:t>
      </w:r>
      <w:r w:rsidRPr="00041CAC">
        <w:rPr>
          <w:spacing w:val="-5"/>
          <w:sz w:val="24"/>
        </w:rPr>
        <w:t xml:space="preserve"> </w:t>
      </w:r>
      <w:r w:rsidRPr="00041CAC">
        <w:rPr>
          <w:spacing w:val="-2"/>
          <w:sz w:val="24"/>
        </w:rPr>
        <w:t>agencies,</w:t>
      </w:r>
    </w:p>
    <w:p w14:paraId="1764ECC5"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trade</w:t>
      </w:r>
      <w:r w:rsidRPr="00041CAC">
        <w:rPr>
          <w:spacing w:val="-2"/>
          <w:sz w:val="24"/>
        </w:rPr>
        <w:t xml:space="preserve"> unions,</w:t>
      </w:r>
    </w:p>
    <w:p w14:paraId="15DBF160" w14:textId="77777777" w:rsidR="006F13E6" w:rsidRPr="00041CAC" w:rsidRDefault="00A71354" w:rsidP="00D3638E">
      <w:pPr>
        <w:pStyle w:val="ListParagraph"/>
        <w:numPr>
          <w:ilvl w:val="0"/>
          <w:numId w:val="3"/>
        </w:numPr>
        <w:spacing w:line="276" w:lineRule="auto"/>
        <w:ind w:left="851" w:hanging="284"/>
        <w:rPr>
          <w:sz w:val="24"/>
        </w:rPr>
      </w:pPr>
      <w:r w:rsidRPr="00041CAC">
        <w:rPr>
          <w:spacing w:val="-2"/>
          <w:sz w:val="24"/>
        </w:rPr>
        <w:t>media,</w:t>
      </w:r>
    </w:p>
    <w:p w14:paraId="31C79F02"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the</w:t>
      </w:r>
      <w:r w:rsidRPr="00041CAC">
        <w:rPr>
          <w:spacing w:val="-3"/>
          <w:sz w:val="24"/>
        </w:rPr>
        <w:t xml:space="preserve"> </w:t>
      </w:r>
      <w:proofErr w:type="gramStart"/>
      <w:r w:rsidRPr="00041CAC">
        <w:rPr>
          <w:sz w:val="24"/>
        </w:rPr>
        <w:t>general</w:t>
      </w:r>
      <w:r w:rsidRPr="00041CAC">
        <w:rPr>
          <w:spacing w:val="-1"/>
          <w:sz w:val="24"/>
        </w:rPr>
        <w:t xml:space="preserve"> </w:t>
      </w:r>
      <w:r w:rsidRPr="00041CAC">
        <w:rPr>
          <w:spacing w:val="-2"/>
          <w:sz w:val="24"/>
        </w:rPr>
        <w:t>public</w:t>
      </w:r>
      <w:proofErr w:type="gramEnd"/>
      <w:r w:rsidRPr="00041CAC">
        <w:rPr>
          <w:spacing w:val="-2"/>
          <w:sz w:val="24"/>
        </w:rPr>
        <w:t>,</w:t>
      </w:r>
    </w:p>
    <w:p w14:paraId="522BCCDE"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Authority</w:t>
      </w:r>
      <w:r w:rsidRPr="00041CAC">
        <w:rPr>
          <w:spacing w:val="-4"/>
          <w:sz w:val="24"/>
        </w:rPr>
        <w:t xml:space="preserve"> </w:t>
      </w:r>
      <w:r w:rsidRPr="00041CAC">
        <w:rPr>
          <w:sz w:val="24"/>
        </w:rPr>
        <w:t>members,</w:t>
      </w:r>
      <w:r w:rsidRPr="00041CAC">
        <w:rPr>
          <w:spacing w:val="-5"/>
          <w:sz w:val="24"/>
        </w:rPr>
        <w:t xml:space="preserve"> and</w:t>
      </w:r>
    </w:p>
    <w:p w14:paraId="755F42E0" w14:textId="77777777" w:rsidR="006F13E6" w:rsidRPr="00041CAC" w:rsidRDefault="00A71354" w:rsidP="00D3638E">
      <w:pPr>
        <w:pStyle w:val="ListParagraph"/>
        <w:numPr>
          <w:ilvl w:val="0"/>
          <w:numId w:val="3"/>
        </w:numPr>
        <w:spacing w:line="276" w:lineRule="auto"/>
        <w:ind w:left="851" w:hanging="284"/>
        <w:rPr>
          <w:sz w:val="24"/>
        </w:rPr>
      </w:pPr>
      <w:r w:rsidRPr="00041CAC">
        <w:rPr>
          <w:sz w:val="24"/>
        </w:rPr>
        <w:t>employees</w:t>
      </w:r>
      <w:r w:rsidRPr="00041CAC">
        <w:rPr>
          <w:spacing w:val="-3"/>
          <w:sz w:val="24"/>
        </w:rPr>
        <w:t xml:space="preserve"> </w:t>
      </w:r>
      <w:r w:rsidRPr="00041CAC">
        <w:rPr>
          <w:sz w:val="24"/>
        </w:rPr>
        <w:t>of</w:t>
      </w:r>
      <w:r w:rsidRPr="00041CAC">
        <w:rPr>
          <w:spacing w:val="-3"/>
          <w:sz w:val="24"/>
        </w:rPr>
        <w:t xml:space="preserve"> </w:t>
      </w:r>
      <w:r w:rsidRPr="00041CAC">
        <w:rPr>
          <w:sz w:val="24"/>
        </w:rPr>
        <w:t>the</w:t>
      </w:r>
      <w:r w:rsidRPr="00041CAC">
        <w:rPr>
          <w:spacing w:val="-2"/>
          <w:sz w:val="24"/>
        </w:rPr>
        <w:t xml:space="preserve"> Authority.</w:t>
      </w:r>
    </w:p>
    <w:p w14:paraId="1ED915ED" w14:textId="77777777" w:rsidR="006F13E6" w:rsidRPr="009A4CCB" w:rsidRDefault="006F13E6" w:rsidP="00FC4CE5">
      <w:pPr>
        <w:pStyle w:val="BodyText"/>
        <w:spacing w:line="276" w:lineRule="auto"/>
      </w:pPr>
    </w:p>
    <w:p w14:paraId="092ADE7F" w14:textId="77777777" w:rsidR="006F13E6" w:rsidRPr="00041CAC" w:rsidRDefault="00A71354" w:rsidP="00FC4CE5">
      <w:pPr>
        <w:pStyle w:val="Heading3"/>
        <w:ind w:left="567" w:hanging="567"/>
      </w:pPr>
      <w:bookmarkStart w:id="18" w:name="3._Implementing_the_principles_of_qualit"/>
      <w:bookmarkStart w:id="19" w:name="_bookmark9"/>
      <w:bookmarkEnd w:id="18"/>
      <w:bookmarkEnd w:id="19"/>
      <w:r w:rsidRPr="00041CAC">
        <w:t>Implementing</w:t>
      </w:r>
      <w:r w:rsidRPr="00FC4CE5">
        <w:t xml:space="preserve"> </w:t>
      </w:r>
      <w:r w:rsidRPr="00041CAC">
        <w:t>the</w:t>
      </w:r>
      <w:r w:rsidRPr="00FC4CE5">
        <w:t xml:space="preserve"> </w:t>
      </w:r>
      <w:r w:rsidRPr="00041CAC">
        <w:t>principles</w:t>
      </w:r>
      <w:r w:rsidRPr="00FC4CE5">
        <w:t xml:space="preserve"> </w:t>
      </w:r>
      <w:r w:rsidRPr="00041CAC">
        <w:t>of</w:t>
      </w:r>
      <w:r w:rsidRPr="00FC4CE5">
        <w:t xml:space="preserve"> </w:t>
      </w:r>
      <w:r w:rsidRPr="00041CAC">
        <w:t>quality</w:t>
      </w:r>
      <w:r w:rsidRPr="00FC4CE5">
        <w:t xml:space="preserve"> </w:t>
      </w:r>
      <w:r w:rsidRPr="00041CAC">
        <w:t>customer</w:t>
      </w:r>
      <w:r w:rsidRPr="00FC4CE5">
        <w:t xml:space="preserve"> service</w:t>
      </w:r>
    </w:p>
    <w:p w14:paraId="4CA666DB" w14:textId="77777777" w:rsidR="006F13E6" w:rsidRPr="00041CAC" w:rsidRDefault="00A71354" w:rsidP="00FC4CE5">
      <w:pPr>
        <w:pStyle w:val="BodyText"/>
        <w:spacing w:line="276" w:lineRule="auto"/>
        <w:ind w:right="56"/>
      </w:pPr>
      <w:r w:rsidRPr="00041CAC">
        <w:t xml:space="preserve">The Authority proposes to carry out a range of actions under each of the 12 QCS principles over the lifetime of this plan. Initiatives are described for each of the 12 </w:t>
      </w:r>
      <w:r w:rsidRPr="00041CAC">
        <w:rPr>
          <w:spacing w:val="-2"/>
        </w:rPr>
        <w:t>principles.</w:t>
      </w:r>
    </w:p>
    <w:p w14:paraId="26C4CCA8" w14:textId="77777777" w:rsidR="006F13E6" w:rsidRPr="00041CAC" w:rsidRDefault="006F13E6" w:rsidP="00FC4CE5">
      <w:pPr>
        <w:pStyle w:val="BodyText"/>
        <w:spacing w:line="276" w:lineRule="auto"/>
        <w:rPr>
          <w:sz w:val="20"/>
        </w:rPr>
      </w:pPr>
    </w:p>
    <w:p w14:paraId="66EC0E7D" w14:textId="42577EBD" w:rsidR="006F13E6" w:rsidRPr="00041CAC" w:rsidRDefault="00FC4CE5" w:rsidP="00FC4CE5">
      <w:pPr>
        <w:pStyle w:val="Heading4"/>
        <w:ind w:left="567" w:hanging="567"/>
      </w:pPr>
      <w:bookmarkStart w:id="20" w:name="3.1._Quality_service_standards"/>
      <w:bookmarkStart w:id="21" w:name="_bookmark10"/>
      <w:bookmarkEnd w:id="20"/>
      <w:bookmarkEnd w:id="21"/>
      <w:r>
        <w:lastRenderedPageBreak/>
        <w:t>3.1</w:t>
      </w:r>
      <w:r>
        <w:tab/>
      </w:r>
      <w:r w:rsidR="00A71354" w:rsidRPr="00041CAC">
        <w:t>Quality</w:t>
      </w:r>
      <w:r w:rsidR="00A71354" w:rsidRPr="00041CAC">
        <w:rPr>
          <w:spacing w:val="-15"/>
        </w:rPr>
        <w:t xml:space="preserve"> </w:t>
      </w:r>
      <w:r w:rsidR="00A71354" w:rsidRPr="00041CAC">
        <w:t>service</w:t>
      </w:r>
      <w:r w:rsidR="00A71354" w:rsidRPr="00041CAC">
        <w:rPr>
          <w:spacing w:val="-12"/>
        </w:rPr>
        <w:t xml:space="preserve"> </w:t>
      </w:r>
      <w:r w:rsidR="00A71354" w:rsidRPr="00041CAC">
        <w:rPr>
          <w:spacing w:val="-2"/>
        </w:rPr>
        <w:t>standards</w:t>
      </w:r>
    </w:p>
    <w:p w14:paraId="08F4B9DD" w14:textId="77777777" w:rsidR="006F13E6" w:rsidRPr="008575AD" w:rsidRDefault="00A71354" w:rsidP="008575AD">
      <w:pPr>
        <w:pStyle w:val="BodyText"/>
        <w:spacing w:line="276" w:lineRule="auto"/>
        <w:rPr>
          <w:b/>
          <w:bCs/>
          <w:spacing w:val="-2"/>
        </w:rPr>
      </w:pPr>
      <w:r w:rsidRPr="008575AD">
        <w:rPr>
          <w:b/>
          <w:bCs/>
        </w:rPr>
        <w:t xml:space="preserve">Principle: Publish a statement that outlines the nature and quality of service which customers can expect and display it prominently at the point of service </w:t>
      </w:r>
      <w:r w:rsidRPr="008575AD">
        <w:rPr>
          <w:b/>
          <w:bCs/>
          <w:spacing w:val="-2"/>
        </w:rPr>
        <w:t>delivery.</w:t>
      </w:r>
    </w:p>
    <w:p w14:paraId="1F434C6F" w14:textId="77777777" w:rsidR="008575AD" w:rsidRPr="00041CAC" w:rsidRDefault="008575AD" w:rsidP="008575AD">
      <w:pPr>
        <w:pStyle w:val="Heading3"/>
        <w:numPr>
          <w:ilvl w:val="0"/>
          <w:numId w:val="0"/>
        </w:numPr>
        <w:ind w:right="115"/>
      </w:pPr>
    </w:p>
    <w:p w14:paraId="2F8B0EB4" w14:textId="77777777" w:rsidR="006F13E6" w:rsidRDefault="00A71354" w:rsidP="00FD5F53">
      <w:pPr>
        <w:pStyle w:val="BodyText"/>
        <w:spacing w:line="276" w:lineRule="auto"/>
        <w:rPr>
          <w:spacing w:val="-2"/>
        </w:rPr>
      </w:pPr>
      <w:r w:rsidRPr="00041CAC">
        <w:t>Initiatives</w:t>
      </w:r>
      <w:r w:rsidRPr="00041CAC">
        <w:rPr>
          <w:spacing w:val="-3"/>
        </w:rPr>
        <w:t xml:space="preserve"> </w:t>
      </w:r>
      <w:r w:rsidRPr="00041CAC">
        <w:rPr>
          <w:spacing w:val="-2"/>
        </w:rPr>
        <w:t>include:</w:t>
      </w:r>
    </w:p>
    <w:p w14:paraId="699DABB4" w14:textId="77777777" w:rsidR="00FD5F53" w:rsidRPr="00041CAC" w:rsidRDefault="00FD5F53" w:rsidP="00FD5F53">
      <w:pPr>
        <w:pStyle w:val="BodyText"/>
        <w:spacing w:line="276" w:lineRule="auto"/>
      </w:pPr>
    </w:p>
    <w:p w14:paraId="04BFEACF" w14:textId="77777777" w:rsidR="006F13E6" w:rsidRPr="00041CAC" w:rsidRDefault="00A71354" w:rsidP="00D3638E">
      <w:pPr>
        <w:pStyle w:val="ListParagraph"/>
        <w:numPr>
          <w:ilvl w:val="0"/>
          <w:numId w:val="6"/>
        </w:numPr>
        <w:spacing w:line="276" w:lineRule="auto"/>
        <w:ind w:left="851" w:right="117" w:hanging="284"/>
        <w:rPr>
          <w:sz w:val="24"/>
        </w:rPr>
      </w:pPr>
      <w:r w:rsidRPr="00041CAC">
        <w:rPr>
          <w:sz w:val="24"/>
        </w:rPr>
        <w:t>making our CAP and Customer Charter</w:t>
      </w:r>
      <w:r w:rsidRPr="00041CAC">
        <w:rPr>
          <w:spacing w:val="-1"/>
          <w:sz w:val="24"/>
        </w:rPr>
        <w:t xml:space="preserve"> </w:t>
      </w:r>
      <w:r w:rsidRPr="00041CAC">
        <w:rPr>
          <w:sz w:val="24"/>
        </w:rPr>
        <w:t>available online and in print to any person who wishes to have a copy,</w:t>
      </w:r>
    </w:p>
    <w:p w14:paraId="519FAB64" w14:textId="77777777" w:rsidR="006F13E6" w:rsidRPr="00041CAC" w:rsidRDefault="00A71354" w:rsidP="00D3638E">
      <w:pPr>
        <w:pStyle w:val="ListParagraph"/>
        <w:numPr>
          <w:ilvl w:val="0"/>
          <w:numId w:val="6"/>
        </w:numPr>
        <w:spacing w:line="276" w:lineRule="auto"/>
        <w:ind w:left="851" w:right="112" w:hanging="284"/>
        <w:rPr>
          <w:sz w:val="24"/>
        </w:rPr>
      </w:pPr>
      <w:r w:rsidRPr="00041CAC">
        <w:rPr>
          <w:sz w:val="24"/>
        </w:rPr>
        <w:t>displaying the Charter prominently in the reception area of the Pensions</w:t>
      </w:r>
      <w:r w:rsidRPr="00041CAC">
        <w:rPr>
          <w:spacing w:val="80"/>
          <w:sz w:val="24"/>
        </w:rPr>
        <w:t xml:space="preserve"> </w:t>
      </w:r>
      <w:r w:rsidRPr="00041CAC">
        <w:rPr>
          <w:sz w:val="24"/>
        </w:rPr>
        <w:t>Authority’s office,</w:t>
      </w:r>
    </w:p>
    <w:p w14:paraId="757EEAE6" w14:textId="77777777" w:rsidR="006F13E6" w:rsidRPr="00FD5F53" w:rsidRDefault="00A71354" w:rsidP="00D3638E">
      <w:pPr>
        <w:pStyle w:val="ListParagraph"/>
        <w:numPr>
          <w:ilvl w:val="0"/>
          <w:numId w:val="6"/>
        </w:numPr>
        <w:spacing w:line="276" w:lineRule="auto"/>
        <w:ind w:left="851" w:hanging="284"/>
        <w:rPr>
          <w:sz w:val="24"/>
        </w:rPr>
      </w:pPr>
      <w:bookmarkStart w:id="22" w:name="3.2._Equality_and_diversity"/>
      <w:bookmarkStart w:id="23" w:name="_bookmark11"/>
      <w:bookmarkEnd w:id="22"/>
      <w:bookmarkEnd w:id="23"/>
      <w:r w:rsidRPr="00041CAC">
        <w:rPr>
          <w:sz w:val="24"/>
        </w:rPr>
        <w:t>referencing</w:t>
      </w:r>
      <w:r w:rsidRPr="00041CAC">
        <w:rPr>
          <w:spacing w:val="-4"/>
          <w:sz w:val="24"/>
        </w:rPr>
        <w:t xml:space="preserve"> </w:t>
      </w:r>
      <w:r w:rsidRPr="00041CAC">
        <w:rPr>
          <w:sz w:val="24"/>
        </w:rPr>
        <w:t>our</w:t>
      </w:r>
      <w:r w:rsidRPr="00041CAC">
        <w:rPr>
          <w:spacing w:val="-4"/>
          <w:sz w:val="24"/>
        </w:rPr>
        <w:t xml:space="preserve"> </w:t>
      </w:r>
      <w:r w:rsidRPr="00041CAC">
        <w:rPr>
          <w:sz w:val="24"/>
        </w:rPr>
        <w:t>CAP</w:t>
      </w:r>
      <w:r w:rsidRPr="00041CAC">
        <w:rPr>
          <w:spacing w:val="-2"/>
          <w:sz w:val="24"/>
        </w:rPr>
        <w:t xml:space="preserve"> </w:t>
      </w:r>
      <w:r w:rsidRPr="00041CAC">
        <w:rPr>
          <w:sz w:val="24"/>
        </w:rPr>
        <w:t>in</w:t>
      </w:r>
      <w:r w:rsidRPr="00041CAC">
        <w:rPr>
          <w:spacing w:val="-3"/>
          <w:sz w:val="24"/>
        </w:rPr>
        <w:t xml:space="preserve"> </w:t>
      </w:r>
      <w:r w:rsidRPr="00041CAC">
        <w:rPr>
          <w:sz w:val="24"/>
        </w:rPr>
        <w:t>the</w:t>
      </w:r>
      <w:r w:rsidRPr="00041CAC">
        <w:rPr>
          <w:spacing w:val="-4"/>
          <w:sz w:val="24"/>
        </w:rPr>
        <w:t xml:space="preserve"> </w:t>
      </w:r>
      <w:r w:rsidRPr="00041CAC">
        <w:rPr>
          <w:sz w:val="24"/>
        </w:rPr>
        <w:t>Authority’s</w:t>
      </w:r>
      <w:r w:rsidRPr="00041CAC">
        <w:rPr>
          <w:spacing w:val="-3"/>
          <w:sz w:val="24"/>
        </w:rPr>
        <w:t xml:space="preserve"> </w:t>
      </w:r>
      <w:r w:rsidRPr="00041CAC">
        <w:rPr>
          <w:sz w:val="24"/>
        </w:rPr>
        <w:t>Annual</w:t>
      </w:r>
      <w:r w:rsidRPr="00041CAC">
        <w:rPr>
          <w:spacing w:val="-2"/>
          <w:sz w:val="24"/>
        </w:rPr>
        <w:t xml:space="preserve"> Report.</w:t>
      </w:r>
    </w:p>
    <w:p w14:paraId="5013D79D" w14:textId="77777777" w:rsidR="00FD5F53" w:rsidRPr="00041CAC" w:rsidRDefault="00FD5F53" w:rsidP="00FD5F53">
      <w:pPr>
        <w:pStyle w:val="ListParagraph"/>
        <w:tabs>
          <w:tab w:val="left" w:pos="1199"/>
          <w:tab w:val="left" w:pos="1200"/>
        </w:tabs>
        <w:spacing w:line="276" w:lineRule="auto"/>
        <w:ind w:firstLine="0"/>
        <w:rPr>
          <w:sz w:val="24"/>
        </w:rPr>
      </w:pPr>
    </w:p>
    <w:p w14:paraId="21067603" w14:textId="17FC18F5" w:rsidR="006F13E6" w:rsidRPr="00041CAC" w:rsidRDefault="008575AD" w:rsidP="008575AD">
      <w:pPr>
        <w:pStyle w:val="Heading4"/>
        <w:ind w:left="567" w:hanging="567"/>
      </w:pPr>
      <w:r>
        <w:t>3.2</w:t>
      </w:r>
      <w:r>
        <w:tab/>
      </w:r>
      <w:r w:rsidR="00A71354" w:rsidRPr="00041CAC">
        <w:t>Equality</w:t>
      </w:r>
      <w:r w:rsidR="00A71354" w:rsidRPr="008575AD">
        <w:t xml:space="preserve"> </w:t>
      </w:r>
      <w:r w:rsidR="00A71354" w:rsidRPr="00041CAC">
        <w:t>and</w:t>
      </w:r>
      <w:r w:rsidR="00A71354" w:rsidRPr="008575AD">
        <w:t xml:space="preserve"> diversity</w:t>
      </w:r>
    </w:p>
    <w:p w14:paraId="0FEA1FB1" w14:textId="7755EAE2" w:rsidR="006F13E6" w:rsidRDefault="00A71354" w:rsidP="008575AD">
      <w:pPr>
        <w:pStyle w:val="BodyText"/>
        <w:spacing w:line="276" w:lineRule="auto"/>
        <w:rPr>
          <w:b/>
          <w:bCs/>
        </w:rPr>
      </w:pPr>
      <w:r w:rsidRPr="008575AD">
        <w:rPr>
          <w:b/>
          <w:bCs/>
        </w:rPr>
        <w:t>Principle: Ensure the rights to equal treatment established by the equality legislation,</w:t>
      </w:r>
      <w:r w:rsidRPr="008575AD">
        <w:rPr>
          <w:b/>
          <w:bCs/>
          <w:spacing w:val="-5"/>
        </w:rPr>
        <w:t xml:space="preserve"> </w:t>
      </w:r>
      <w:r w:rsidRPr="008575AD">
        <w:rPr>
          <w:b/>
          <w:bCs/>
        </w:rPr>
        <w:t>and</w:t>
      </w:r>
      <w:r w:rsidRPr="008575AD">
        <w:rPr>
          <w:b/>
          <w:bCs/>
          <w:spacing w:val="-6"/>
        </w:rPr>
        <w:t xml:space="preserve"> </w:t>
      </w:r>
      <w:r w:rsidRPr="008575AD">
        <w:rPr>
          <w:b/>
          <w:bCs/>
        </w:rPr>
        <w:t>accommodate</w:t>
      </w:r>
      <w:r w:rsidRPr="008575AD">
        <w:rPr>
          <w:b/>
          <w:bCs/>
          <w:spacing w:val="-4"/>
        </w:rPr>
        <w:t xml:space="preserve"> </w:t>
      </w:r>
      <w:r w:rsidRPr="008575AD">
        <w:rPr>
          <w:b/>
          <w:bCs/>
        </w:rPr>
        <w:t>diversity,</w:t>
      </w:r>
      <w:r w:rsidRPr="008575AD">
        <w:rPr>
          <w:b/>
          <w:bCs/>
          <w:spacing w:val="-5"/>
        </w:rPr>
        <w:t xml:space="preserve"> </w:t>
      </w:r>
      <w:r w:rsidRPr="008575AD">
        <w:rPr>
          <w:b/>
          <w:bCs/>
        </w:rPr>
        <w:t>to</w:t>
      </w:r>
      <w:r w:rsidRPr="008575AD">
        <w:rPr>
          <w:b/>
          <w:bCs/>
          <w:spacing w:val="-5"/>
        </w:rPr>
        <w:t xml:space="preserve"> </w:t>
      </w:r>
      <w:r w:rsidRPr="008575AD">
        <w:rPr>
          <w:b/>
          <w:bCs/>
        </w:rPr>
        <w:t>contribute</w:t>
      </w:r>
      <w:r w:rsidRPr="008575AD">
        <w:rPr>
          <w:b/>
          <w:bCs/>
          <w:spacing w:val="-4"/>
        </w:rPr>
        <w:t xml:space="preserve"> </w:t>
      </w:r>
      <w:r w:rsidRPr="008575AD">
        <w:rPr>
          <w:b/>
          <w:bCs/>
        </w:rPr>
        <w:t>to</w:t>
      </w:r>
      <w:r w:rsidRPr="008575AD">
        <w:rPr>
          <w:b/>
          <w:bCs/>
          <w:spacing w:val="-6"/>
        </w:rPr>
        <w:t xml:space="preserve"> </w:t>
      </w:r>
      <w:r w:rsidRPr="008575AD">
        <w:rPr>
          <w:b/>
          <w:bCs/>
        </w:rPr>
        <w:t>equality</w:t>
      </w:r>
      <w:r w:rsidRPr="008575AD">
        <w:rPr>
          <w:b/>
          <w:bCs/>
          <w:spacing w:val="-4"/>
        </w:rPr>
        <w:t xml:space="preserve"> </w:t>
      </w:r>
      <w:r w:rsidRPr="008575AD">
        <w:rPr>
          <w:b/>
          <w:bCs/>
        </w:rPr>
        <w:t>for</w:t>
      </w:r>
      <w:r w:rsidRPr="008575AD">
        <w:rPr>
          <w:b/>
          <w:bCs/>
          <w:spacing w:val="-5"/>
        </w:rPr>
        <w:t xml:space="preserve"> </w:t>
      </w:r>
      <w:r w:rsidRPr="008575AD">
        <w:rPr>
          <w:b/>
          <w:bCs/>
        </w:rPr>
        <w:t>the</w:t>
      </w:r>
      <w:r w:rsidRPr="008575AD">
        <w:rPr>
          <w:b/>
          <w:bCs/>
          <w:spacing w:val="-4"/>
        </w:rPr>
        <w:t xml:space="preserve"> </w:t>
      </w:r>
      <w:r w:rsidRPr="008575AD">
        <w:rPr>
          <w:b/>
          <w:bCs/>
        </w:rPr>
        <w:t>groups covered</w:t>
      </w:r>
      <w:r w:rsidRPr="008575AD">
        <w:rPr>
          <w:b/>
          <w:bCs/>
          <w:spacing w:val="-11"/>
        </w:rPr>
        <w:t xml:space="preserve"> </w:t>
      </w:r>
      <w:r w:rsidRPr="008575AD">
        <w:rPr>
          <w:b/>
          <w:bCs/>
        </w:rPr>
        <w:t>by</w:t>
      </w:r>
      <w:r w:rsidRPr="008575AD">
        <w:rPr>
          <w:b/>
          <w:bCs/>
          <w:spacing w:val="-10"/>
        </w:rPr>
        <w:t xml:space="preserve"> </w:t>
      </w:r>
      <w:r w:rsidRPr="008575AD">
        <w:rPr>
          <w:b/>
          <w:bCs/>
        </w:rPr>
        <w:t>the</w:t>
      </w:r>
      <w:r w:rsidRPr="008575AD">
        <w:rPr>
          <w:b/>
          <w:bCs/>
          <w:spacing w:val="-13"/>
        </w:rPr>
        <w:t xml:space="preserve"> </w:t>
      </w:r>
      <w:r w:rsidRPr="008575AD">
        <w:rPr>
          <w:b/>
          <w:bCs/>
        </w:rPr>
        <w:t>equality</w:t>
      </w:r>
      <w:r w:rsidRPr="008575AD">
        <w:rPr>
          <w:b/>
          <w:bCs/>
          <w:spacing w:val="-10"/>
        </w:rPr>
        <w:t xml:space="preserve"> </w:t>
      </w:r>
      <w:r w:rsidRPr="008575AD">
        <w:rPr>
          <w:b/>
          <w:bCs/>
        </w:rPr>
        <w:t>legislation</w:t>
      </w:r>
      <w:r w:rsidRPr="008575AD">
        <w:rPr>
          <w:b/>
          <w:bCs/>
          <w:spacing w:val="-11"/>
        </w:rPr>
        <w:t xml:space="preserve"> </w:t>
      </w:r>
      <w:r w:rsidRPr="008575AD">
        <w:rPr>
          <w:b/>
          <w:bCs/>
        </w:rPr>
        <w:t>(under</w:t>
      </w:r>
      <w:r w:rsidRPr="008575AD">
        <w:rPr>
          <w:b/>
          <w:bCs/>
          <w:spacing w:val="-11"/>
        </w:rPr>
        <w:t xml:space="preserve"> </w:t>
      </w:r>
      <w:r w:rsidRPr="008575AD">
        <w:rPr>
          <w:b/>
          <w:bCs/>
        </w:rPr>
        <w:t>the</w:t>
      </w:r>
      <w:r w:rsidRPr="008575AD">
        <w:rPr>
          <w:b/>
          <w:bCs/>
          <w:spacing w:val="-10"/>
        </w:rPr>
        <w:t xml:space="preserve"> </w:t>
      </w:r>
      <w:r w:rsidRPr="008575AD">
        <w:rPr>
          <w:b/>
          <w:bCs/>
        </w:rPr>
        <w:t>grounds</w:t>
      </w:r>
      <w:r w:rsidRPr="008575AD">
        <w:rPr>
          <w:b/>
          <w:bCs/>
          <w:spacing w:val="-10"/>
        </w:rPr>
        <w:t xml:space="preserve"> </w:t>
      </w:r>
      <w:r w:rsidRPr="008575AD">
        <w:rPr>
          <w:b/>
          <w:bCs/>
        </w:rPr>
        <w:t>of</w:t>
      </w:r>
      <w:r w:rsidRPr="008575AD">
        <w:rPr>
          <w:b/>
          <w:bCs/>
          <w:spacing w:val="-12"/>
        </w:rPr>
        <w:t xml:space="preserve"> </w:t>
      </w:r>
      <w:r w:rsidRPr="008575AD">
        <w:rPr>
          <w:b/>
          <w:bCs/>
        </w:rPr>
        <w:t>gender,</w:t>
      </w:r>
      <w:r w:rsidRPr="008575AD">
        <w:rPr>
          <w:b/>
          <w:bCs/>
          <w:spacing w:val="-11"/>
        </w:rPr>
        <w:t xml:space="preserve"> </w:t>
      </w:r>
      <w:r w:rsidRPr="008575AD">
        <w:rPr>
          <w:b/>
          <w:bCs/>
        </w:rPr>
        <w:t>marital</w:t>
      </w:r>
      <w:r w:rsidRPr="008575AD">
        <w:rPr>
          <w:b/>
          <w:bCs/>
          <w:spacing w:val="-11"/>
        </w:rPr>
        <w:t xml:space="preserve"> </w:t>
      </w:r>
      <w:r w:rsidRPr="008575AD">
        <w:rPr>
          <w:b/>
          <w:bCs/>
        </w:rPr>
        <w:t>status, family status, sexual orientation, religious belief, age, disability, race and membership of the Traveller Community).</w:t>
      </w:r>
    </w:p>
    <w:p w14:paraId="34E0A7A2" w14:textId="77777777" w:rsidR="008575AD" w:rsidRPr="008575AD" w:rsidRDefault="008575AD" w:rsidP="008575AD">
      <w:pPr>
        <w:pStyle w:val="BodyText"/>
        <w:spacing w:line="276" w:lineRule="auto"/>
        <w:rPr>
          <w:b/>
          <w:bCs/>
        </w:rPr>
      </w:pPr>
    </w:p>
    <w:p w14:paraId="23CE9189" w14:textId="77777777" w:rsidR="006F13E6" w:rsidRPr="00041CAC" w:rsidRDefault="00A71354" w:rsidP="008575AD">
      <w:pPr>
        <w:pStyle w:val="BodyText"/>
        <w:spacing w:line="276" w:lineRule="auto"/>
        <w:ind w:right="56"/>
      </w:pPr>
      <w:r w:rsidRPr="00041CAC">
        <w:t>The Authority is committed to ensuring equal service delivery to all its customers as laid down by the Employment Equality Act 1998 and the Equal Status Act 2000. The Authority is also committed to the implementation of the Disability Act 2005.</w:t>
      </w:r>
    </w:p>
    <w:p w14:paraId="5FA830D3" w14:textId="77777777" w:rsidR="008575AD" w:rsidRDefault="008575AD" w:rsidP="008575AD">
      <w:pPr>
        <w:pStyle w:val="BodyText"/>
        <w:spacing w:line="276" w:lineRule="auto"/>
      </w:pPr>
    </w:p>
    <w:p w14:paraId="46B1EC24" w14:textId="34453FAA" w:rsidR="006F13E6" w:rsidRDefault="00A71354" w:rsidP="008575AD">
      <w:pPr>
        <w:pStyle w:val="BodyText"/>
        <w:spacing w:line="276" w:lineRule="auto"/>
        <w:rPr>
          <w:spacing w:val="-2"/>
        </w:rPr>
      </w:pPr>
      <w:r w:rsidRPr="00041CAC">
        <w:t>Initiatives</w:t>
      </w:r>
      <w:r w:rsidRPr="00041CAC">
        <w:rPr>
          <w:spacing w:val="-3"/>
        </w:rPr>
        <w:t xml:space="preserve"> </w:t>
      </w:r>
      <w:r w:rsidRPr="00041CAC">
        <w:rPr>
          <w:spacing w:val="-2"/>
        </w:rPr>
        <w:t>include:</w:t>
      </w:r>
    </w:p>
    <w:p w14:paraId="2F2F866C" w14:textId="77777777" w:rsidR="008575AD" w:rsidRPr="00041CAC" w:rsidRDefault="008575AD" w:rsidP="008575AD">
      <w:pPr>
        <w:pStyle w:val="BodyText"/>
        <w:spacing w:line="276" w:lineRule="auto"/>
      </w:pPr>
    </w:p>
    <w:p w14:paraId="32BD03D6" w14:textId="77777777" w:rsidR="006F13E6" w:rsidRPr="00041CAC" w:rsidRDefault="00A71354" w:rsidP="00D3638E">
      <w:pPr>
        <w:pStyle w:val="ListParagraph"/>
        <w:numPr>
          <w:ilvl w:val="0"/>
          <w:numId w:val="7"/>
        </w:numPr>
        <w:spacing w:line="276" w:lineRule="auto"/>
        <w:ind w:left="851" w:hanging="284"/>
        <w:rPr>
          <w:sz w:val="24"/>
        </w:rPr>
      </w:pPr>
      <w:r w:rsidRPr="00041CAC">
        <w:rPr>
          <w:sz w:val="24"/>
        </w:rPr>
        <w:t>appointing</w:t>
      </w:r>
      <w:r w:rsidRPr="00041CAC">
        <w:rPr>
          <w:spacing w:val="-6"/>
          <w:sz w:val="24"/>
        </w:rPr>
        <w:t xml:space="preserve"> </w:t>
      </w:r>
      <w:r w:rsidRPr="00041CAC">
        <w:rPr>
          <w:sz w:val="24"/>
        </w:rPr>
        <w:t>an</w:t>
      </w:r>
      <w:r w:rsidRPr="00041CAC">
        <w:rPr>
          <w:spacing w:val="-3"/>
          <w:sz w:val="24"/>
        </w:rPr>
        <w:t xml:space="preserve"> </w:t>
      </w:r>
      <w:r w:rsidRPr="00041CAC">
        <w:rPr>
          <w:sz w:val="24"/>
        </w:rPr>
        <w:t>access</w:t>
      </w:r>
      <w:r w:rsidRPr="00041CAC">
        <w:rPr>
          <w:spacing w:val="-4"/>
          <w:sz w:val="24"/>
        </w:rPr>
        <w:t xml:space="preserve"> </w:t>
      </w:r>
      <w:r w:rsidRPr="00041CAC">
        <w:rPr>
          <w:sz w:val="24"/>
        </w:rPr>
        <w:t>officer</w:t>
      </w:r>
      <w:r w:rsidRPr="00041CAC">
        <w:rPr>
          <w:spacing w:val="-3"/>
          <w:sz w:val="24"/>
        </w:rPr>
        <w:t xml:space="preserve"> </w:t>
      </w:r>
      <w:r w:rsidRPr="00041CAC">
        <w:rPr>
          <w:sz w:val="24"/>
        </w:rPr>
        <w:t>and</w:t>
      </w:r>
      <w:r w:rsidRPr="00041CAC">
        <w:rPr>
          <w:spacing w:val="-2"/>
          <w:sz w:val="24"/>
        </w:rPr>
        <w:t xml:space="preserve"> </w:t>
      </w:r>
      <w:r w:rsidRPr="00041CAC">
        <w:rPr>
          <w:sz w:val="24"/>
        </w:rPr>
        <w:t>inquiry</w:t>
      </w:r>
      <w:r w:rsidRPr="00041CAC">
        <w:rPr>
          <w:spacing w:val="-2"/>
          <w:sz w:val="24"/>
        </w:rPr>
        <w:t xml:space="preserve"> </w:t>
      </w:r>
      <w:r w:rsidRPr="00041CAC">
        <w:rPr>
          <w:sz w:val="24"/>
        </w:rPr>
        <w:t>officer</w:t>
      </w:r>
      <w:r w:rsidRPr="00041CAC">
        <w:rPr>
          <w:spacing w:val="-3"/>
          <w:sz w:val="24"/>
        </w:rPr>
        <w:t xml:space="preserve"> </w:t>
      </w:r>
      <w:r w:rsidRPr="00041CAC">
        <w:rPr>
          <w:sz w:val="24"/>
        </w:rPr>
        <w:t>in</w:t>
      </w:r>
      <w:r w:rsidRPr="00041CAC">
        <w:rPr>
          <w:spacing w:val="-1"/>
          <w:sz w:val="24"/>
        </w:rPr>
        <w:t xml:space="preserve"> </w:t>
      </w:r>
      <w:r w:rsidRPr="00041CAC">
        <w:rPr>
          <w:sz w:val="24"/>
        </w:rPr>
        <w:t>the</w:t>
      </w:r>
      <w:r w:rsidRPr="00041CAC">
        <w:rPr>
          <w:spacing w:val="-3"/>
          <w:sz w:val="24"/>
        </w:rPr>
        <w:t xml:space="preserve"> </w:t>
      </w:r>
      <w:r w:rsidRPr="00041CAC">
        <w:rPr>
          <w:spacing w:val="-2"/>
          <w:sz w:val="24"/>
        </w:rPr>
        <w:t>Authority,</w:t>
      </w:r>
    </w:p>
    <w:p w14:paraId="1848EBA8" w14:textId="77777777" w:rsidR="006F13E6" w:rsidRPr="00041CAC" w:rsidRDefault="00A71354" w:rsidP="00D3638E">
      <w:pPr>
        <w:pStyle w:val="ListParagraph"/>
        <w:numPr>
          <w:ilvl w:val="0"/>
          <w:numId w:val="7"/>
        </w:numPr>
        <w:spacing w:line="276" w:lineRule="auto"/>
        <w:ind w:left="851" w:right="116" w:hanging="284"/>
        <w:rPr>
          <w:sz w:val="24"/>
        </w:rPr>
      </w:pPr>
      <w:r w:rsidRPr="00041CAC">
        <w:rPr>
          <w:sz w:val="24"/>
        </w:rPr>
        <w:t>ensuring that</w:t>
      </w:r>
      <w:r w:rsidRPr="00041CAC">
        <w:rPr>
          <w:spacing w:val="-2"/>
          <w:sz w:val="24"/>
        </w:rPr>
        <w:t xml:space="preserve"> </w:t>
      </w:r>
      <w:r w:rsidRPr="00041CAC">
        <w:rPr>
          <w:sz w:val="24"/>
        </w:rPr>
        <w:t>all services we deliver are accessible to customers within the guidelines of the equality legislation, and</w:t>
      </w:r>
    </w:p>
    <w:p w14:paraId="40854760" w14:textId="77777777" w:rsidR="006F13E6" w:rsidRPr="00041CAC" w:rsidRDefault="00A71354" w:rsidP="00D3638E">
      <w:pPr>
        <w:pStyle w:val="ListParagraph"/>
        <w:numPr>
          <w:ilvl w:val="0"/>
          <w:numId w:val="7"/>
        </w:numPr>
        <w:spacing w:line="276" w:lineRule="auto"/>
        <w:ind w:left="851" w:right="116" w:hanging="284"/>
        <w:rPr>
          <w:sz w:val="24"/>
        </w:rPr>
      </w:pPr>
      <w:r w:rsidRPr="00041CAC">
        <w:rPr>
          <w:sz w:val="24"/>
        </w:rPr>
        <w:t>training</w:t>
      </w:r>
      <w:r w:rsidRPr="00041CAC">
        <w:rPr>
          <w:spacing w:val="40"/>
          <w:sz w:val="24"/>
        </w:rPr>
        <w:t xml:space="preserve"> </w:t>
      </w:r>
      <w:r w:rsidRPr="00041CAC">
        <w:rPr>
          <w:sz w:val="24"/>
        </w:rPr>
        <w:t>and</w:t>
      </w:r>
      <w:r w:rsidRPr="00041CAC">
        <w:rPr>
          <w:spacing w:val="40"/>
          <w:sz w:val="24"/>
        </w:rPr>
        <w:t xml:space="preserve"> </w:t>
      </w:r>
      <w:r w:rsidRPr="00041CAC">
        <w:rPr>
          <w:sz w:val="24"/>
        </w:rPr>
        <w:t>informing</w:t>
      </w:r>
      <w:r w:rsidRPr="00041CAC">
        <w:rPr>
          <w:spacing w:val="40"/>
          <w:sz w:val="24"/>
        </w:rPr>
        <w:t xml:space="preserve"> </w:t>
      </w:r>
      <w:r w:rsidRPr="00041CAC">
        <w:rPr>
          <w:sz w:val="24"/>
        </w:rPr>
        <w:t>employees</w:t>
      </w:r>
      <w:r w:rsidRPr="00041CAC">
        <w:rPr>
          <w:spacing w:val="40"/>
          <w:sz w:val="24"/>
        </w:rPr>
        <w:t xml:space="preserve"> </w:t>
      </w:r>
      <w:r w:rsidRPr="00041CAC">
        <w:rPr>
          <w:sz w:val="24"/>
        </w:rPr>
        <w:t>on</w:t>
      </w:r>
      <w:r w:rsidRPr="00041CAC">
        <w:rPr>
          <w:spacing w:val="40"/>
          <w:sz w:val="24"/>
        </w:rPr>
        <w:t xml:space="preserve"> </w:t>
      </w:r>
      <w:r w:rsidRPr="00041CAC">
        <w:rPr>
          <w:sz w:val="24"/>
        </w:rPr>
        <w:t>the</w:t>
      </w:r>
      <w:r w:rsidRPr="00041CAC">
        <w:rPr>
          <w:spacing w:val="40"/>
          <w:sz w:val="24"/>
        </w:rPr>
        <w:t xml:space="preserve"> </w:t>
      </w:r>
      <w:r w:rsidRPr="00041CAC">
        <w:rPr>
          <w:sz w:val="24"/>
        </w:rPr>
        <w:t>equality</w:t>
      </w:r>
      <w:r w:rsidRPr="00041CAC">
        <w:rPr>
          <w:spacing w:val="40"/>
          <w:sz w:val="24"/>
        </w:rPr>
        <w:t xml:space="preserve"> </w:t>
      </w:r>
      <w:r w:rsidRPr="00041CAC">
        <w:rPr>
          <w:sz w:val="24"/>
        </w:rPr>
        <w:t>legislation</w:t>
      </w:r>
      <w:r w:rsidRPr="00041CAC">
        <w:rPr>
          <w:spacing w:val="40"/>
          <w:sz w:val="24"/>
        </w:rPr>
        <w:t xml:space="preserve"> </w:t>
      </w:r>
      <w:r w:rsidRPr="00041CAC">
        <w:rPr>
          <w:sz w:val="24"/>
        </w:rPr>
        <w:t>to</w:t>
      </w:r>
      <w:r w:rsidRPr="00041CAC">
        <w:rPr>
          <w:spacing w:val="40"/>
          <w:sz w:val="24"/>
        </w:rPr>
        <w:t xml:space="preserve"> </w:t>
      </w:r>
      <w:r w:rsidRPr="00041CAC">
        <w:rPr>
          <w:sz w:val="24"/>
        </w:rPr>
        <w:t xml:space="preserve">ensure </w:t>
      </w:r>
      <w:bookmarkStart w:id="24" w:name="3.3._Physical_access"/>
      <w:bookmarkStart w:id="25" w:name="_bookmark12"/>
      <w:bookmarkEnd w:id="24"/>
      <w:bookmarkEnd w:id="25"/>
      <w:r w:rsidRPr="00041CAC">
        <w:rPr>
          <w:sz w:val="24"/>
        </w:rPr>
        <w:t>increased awareness of these issues.</w:t>
      </w:r>
    </w:p>
    <w:p w14:paraId="54100251" w14:textId="77777777" w:rsidR="006F13E6" w:rsidRPr="00041CAC" w:rsidRDefault="006F13E6" w:rsidP="00FC4CE5">
      <w:pPr>
        <w:pStyle w:val="BodyText"/>
        <w:spacing w:line="276" w:lineRule="auto"/>
        <w:rPr>
          <w:sz w:val="20"/>
        </w:rPr>
      </w:pPr>
    </w:p>
    <w:p w14:paraId="0535D278" w14:textId="0064281A" w:rsidR="006F13E6" w:rsidRPr="00041CAC" w:rsidRDefault="008575AD" w:rsidP="008575AD">
      <w:pPr>
        <w:pStyle w:val="Heading4"/>
        <w:ind w:left="567" w:hanging="567"/>
      </w:pPr>
      <w:r>
        <w:t>3.3</w:t>
      </w:r>
      <w:r>
        <w:tab/>
      </w:r>
      <w:r w:rsidR="00A71354" w:rsidRPr="00041CAC">
        <w:t>Physical</w:t>
      </w:r>
      <w:r w:rsidR="00A71354" w:rsidRPr="00041CAC">
        <w:rPr>
          <w:spacing w:val="-20"/>
        </w:rPr>
        <w:t xml:space="preserve"> </w:t>
      </w:r>
      <w:r w:rsidR="00A71354" w:rsidRPr="00041CAC">
        <w:rPr>
          <w:spacing w:val="-2"/>
        </w:rPr>
        <w:t>access</w:t>
      </w:r>
    </w:p>
    <w:p w14:paraId="7CD7EE6D" w14:textId="77777777" w:rsidR="006F13E6" w:rsidRPr="008575AD" w:rsidRDefault="00A71354" w:rsidP="008575AD">
      <w:pPr>
        <w:pStyle w:val="BodyText"/>
        <w:spacing w:line="276" w:lineRule="auto"/>
        <w:rPr>
          <w:b/>
          <w:bCs/>
        </w:rPr>
      </w:pPr>
      <w:r w:rsidRPr="008575AD">
        <w:rPr>
          <w:b/>
          <w:bCs/>
        </w:rPr>
        <w:t>Principle: Provide clean, accessible public offices that ensure privacy, comply with occupational health and safety standards and, as part of this, facilitate access for people with disabilities and others with specific needs.</w:t>
      </w:r>
    </w:p>
    <w:p w14:paraId="284166B8" w14:textId="77777777" w:rsidR="008575AD" w:rsidRDefault="008575AD" w:rsidP="008575AD">
      <w:pPr>
        <w:pStyle w:val="BodyText"/>
        <w:spacing w:line="276" w:lineRule="auto"/>
        <w:ind w:right="113"/>
      </w:pPr>
    </w:p>
    <w:p w14:paraId="1FE58500" w14:textId="1B1E780E" w:rsidR="006F13E6" w:rsidRDefault="00A71354" w:rsidP="008575AD">
      <w:pPr>
        <w:pStyle w:val="BodyText"/>
        <w:spacing w:line="276" w:lineRule="auto"/>
        <w:ind w:right="56"/>
        <w:rPr>
          <w:spacing w:val="-2"/>
        </w:rPr>
      </w:pPr>
      <w:r w:rsidRPr="00041CAC">
        <w:t xml:space="preserve">The Authority is committed to providing a safe and secure environment for its </w:t>
      </w:r>
      <w:r w:rsidR="008575AD">
        <w:t xml:space="preserve">customers.  The Authority has conducted hazard assessments and instructed </w:t>
      </w:r>
      <w:r w:rsidRPr="00041CAC">
        <w:t>employees</w:t>
      </w:r>
      <w:r w:rsidRPr="00041CAC">
        <w:rPr>
          <w:spacing w:val="-14"/>
        </w:rPr>
        <w:t xml:space="preserve"> </w:t>
      </w:r>
      <w:r w:rsidRPr="00041CAC">
        <w:t>in</w:t>
      </w:r>
      <w:r w:rsidRPr="00041CAC">
        <w:rPr>
          <w:spacing w:val="-13"/>
        </w:rPr>
        <w:t xml:space="preserve"> </w:t>
      </w:r>
      <w:r w:rsidRPr="00041CAC">
        <w:t>health</w:t>
      </w:r>
      <w:r w:rsidRPr="00041CAC">
        <w:rPr>
          <w:spacing w:val="-13"/>
        </w:rPr>
        <w:t xml:space="preserve"> </w:t>
      </w:r>
      <w:r w:rsidRPr="00041CAC">
        <w:t>and</w:t>
      </w:r>
      <w:r w:rsidRPr="00041CAC">
        <w:rPr>
          <w:spacing w:val="-13"/>
        </w:rPr>
        <w:t xml:space="preserve"> </w:t>
      </w:r>
      <w:r w:rsidRPr="00041CAC">
        <w:t>safety</w:t>
      </w:r>
      <w:r w:rsidRPr="00041CAC">
        <w:rPr>
          <w:spacing w:val="-14"/>
        </w:rPr>
        <w:t xml:space="preserve"> </w:t>
      </w:r>
      <w:r w:rsidRPr="00041CAC">
        <w:t>areas,</w:t>
      </w:r>
      <w:r w:rsidRPr="00041CAC">
        <w:rPr>
          <w:spacing w:val="-13"/>
        </w:rPr>
        <w:t xml:space="preserve"> </w:t>
      </w:r>
      <w:r w:rsidRPr="00041CAC">
        <w:t>such</w:t>
      </w:r>
      <w:r w:rsidRPr="00041CAC">
        <w:rPr>
          <w:spacing w:val="-13"/>
        </w:rPr>
        <w:t xml:space="preserve"> </w:t>
      </w:r>
      <w:r w:rsidRPr="00041CAC">
        <w:t>as</w:t>
      </w:r>
      <w:r w:rsidRPr="00041CAC">
        <w:rPr>
          <w:spacing w:val="-16"/>
        </w:rPr>
        <w:t xml:space="preserve"> </w:t>
      </w:r>
      <w:r w:rsidRPr="00041CAC">
        <w:t>fire</w:t>
      </w:r>
      <w:r w:rsidRPr="00041CAC">
        <w:rPr>
          <w:spacing w:val="-13"/>
        </w:rPr>
        <w:t xml:space="preserve"> </w:t>
      </w:r>
      <w:r w:rsidRPr="00041CAC">
        <w:t>wardens,</w:t>
      </w:r>
      <w:r w:rsidRPr="00041CAC">
        <w:rPr>
          <w:spacing w:val="-13"/>
        </w:rPr>
        <w:t xml:space="preserve"> </w:t>
      </w:r>
      <w:r w:rsidRPr="00041CAC">
        <w:t>first</w:t>
      </w:r>
      <w:r w:rsidRPr="00041CAC">
        <w:rPr>
          <w:spacing w:val="-13"/>
        </w:rPr>
        <w:t xml:space="preserve"> </w:t>
      </w:r>
      <w:r w:rsidRPr="00041CAC">
        <w:t>aid</w:t>
      </w:r>
      <w:r w:rsidRPr="00041CAC">
        <w:rPr>
          <w:spacing w:val="-13"/>
        </w:rPr>
        <w:t xml:space="preserve"> </w:t>
      </w:r>
      <w:r w:rsidRPr="00041CAC">
        <w:t>and</w:t>
      </w:r>
      <w:r w:rsidRPr="00041CAC">
        <w:rPr>
          <w:spacing w:val="-13"/>
        </w:rPr>
        <w:t xml:space="preserve"> </w:t>
      </w:r>
      <w:r w:rsidRPr="00041CAC">
        <w:t>safe</w:t>
      </w:r>
      <w:r w:rsidRPr="00041CAC">
        <w:rPr>
          <w:spacing w:val="-15"/>
        </w:rPr>
        <w:t xml:space="preserve"> </w:t>
      </w:r>
      <w:r w:rsidRPr="00041CAC">
        <w:t xml:space="preserve">handling </w:t>
      </w:r>
      <w:r w:rsidRPr="00041CAC">
        <w:rPr>
          <w:spacing w:val="-2"/>
        </w:rPr>
        <w:t>techniques.</w:t>
      </w:r>
    </w:p>
    <w:p w14:paraId="382C3A4A" w14:textId="77777777" w:rsidR="008575AD" w:rsidRPr="00041CAC" w:rsidRDefault="008575AD" w:rsidP="008575AD">
      <w:pPr>
        <w:pStyle w:val="BodyText"/>
        <w:spacing w:line="276" w:lineRule="auto"/>
        <w:ind w:right="56"/>
      </w:pPr>
    </w:p>
    <w:p w14:paraId="432C1E40" w14:textId="77777777" w:rsidR="006F13E6" w:rsidRDefault="00A71354" w:rsidP="008575AD">
      <w:pPr>
        <w:pStyle w:val="BodyText"/>
        <w:spacing w:line="276" w:lineRule="auto"/>
        <w:rPr>
          <w:spacing w:val="-2"/>
        </w:rPr>
      </w:pPr>
      <w:r w:rsidRPr="00041CAC">
        <w:t>Initiatives</w:t>
      </w:r>
      <w:r w:rsidRPr="00041CAC">
        <w:rPr>
          <w:spacing w:val="-3"/>
        </w:rPr>
        <w:t xml:space="preserve"> </w:t>
      </w:r>
      <w:r w:rsidRPr="00041CAC">
        <w:rPr>
          <w:spacing w:val="-2"/>
        </w:rPr>
        <w:t>include:</w:t>
      </w:r>
    </w:p>
    <w:p w14:paraId="096AB4D9" w14:textId="77777777" w:rsidR="008575AD" w:rsidRPr="00041CAC" w:rsidRDefault="008575AD" w:rsidP="008575AD">
      <w:pPr>
        <w:pStyle w:val="BodyText"/>
        <w:spacing w:line="276" w:lineRule="auto"/>
      </w:pPr>
    </w:p>
    <w:p w14:paraId="0E916182" w14:textId="77777777" w:rsidR="006F13E6" w:rsidRPr="00041CAC" w:rsidRDefault="00A71354" w:rsidP="00D3638E">
      <w:pPr>
        <w:pStyle w:val="ListParagraph"/>
        <w:numPr>
          <w:ilvl w:val="0"/>
          <w:numId w:val="8"/>
        </w:numPr>
        <w:spacing w:line="276" w:lineRule="auto"/>
        <w:ind w:left="851" w:hanging="284"/>
        <w:rPr>
          <w:sz w:val="24"/>
        </w:rPr>
      </w:pPr>
      <w:r w:rsidRPr="00041CAC">
        <w:rPr>
          <w:sz w:val="24"/>
        </w:rPr>
        <w:lastRenderedPageBreak/>
        <w:t>ensuring</w:t>
      </w:r>
      <w:r w:rsidRPr="00041CAC">
        <w:rPr>
          <w:spacing w:val="-4"/>
          <w:sz w:val="24"/>
        </w:rPr>
        <w:t xml:space="preserve"> </w:t>
      </w:r>
      <w:r w:rsidRPr="00041CAC">
        <w:rPr>
          <w:sz w:val="24"/>
        </w:rPr>
        <w:t>the</w:t>
      </w:r>
      <w:r w:rsidRPr="00041CAC">
        <w:rPr>
          <w:spacing w:val="-1"/>
          <w:sz w:val="24"/>
        </w:rPr>
        <w:t xml:space="preserve"> </w:t>
      </w:r>
      <w:r w:rsidRPr="00041CAC">
        <w:rPr>
          <w:sz w:val="24"/>
        </w:rPr>
        <w:t>Authority’s</w:t>
      </w:r>
      <w:r w:rsidRPr="00041CAC">
        <w:rPr>
          <w:spacing w:val="-3"/>
          <w:sz w:val="24"/>
        </w:rPr>
        <w:t xml:space="preserve"> </w:t>
      </w:r>
      <w:r w:rsidRPr="00041CAC">
        <w:rPr>
          <w:sz w:val="24"/>
        </w:rPr>
        <w:t>office</w:t>
      </w:r>
      <w:r w:rsidRPr="00041CAC">
        <w:rPr>
          <w:spacing w:val="-1"/>
          <w:sz w:val="24"/>
        </w:rPr>
        <w:t xml:space="preserve"> </w:t>
      </w:r>
      <w:r w:rsidRPr="00041CAC">
        <w:rPr>
          <w:sz w:val="24"/>
        </w:rPr>
        <w:t>is</w:t>
      </w:r>
      <w:r w:rsidRPr="00041CAC">
        <w:rPr>
          <w:spacing w:val="-5"/>
          <w:sz w:val="24"/>
        </w:rPr>
        <w:t xml:space="preserve"> </w:t>
      </w:r>
      <w:r w:rsidRPr="00041CAC">
        <w:rPr>
          <w:sz w:val="24"/>
        </w:rPr>
        <w:t>maintained</w:t>
      </w:r>
      <w:r w:rsidRPr="00041CAC">
        <w:rPr>
          <w:spacing w:val="-3"/>
          <w:sz w:val="24"/>
        </w:rPr>
        <w:t xml:space="preserve"> </w:t>
      </w:r>
      <w:r w:rsidRPr="00041CAC">
        <w:rPr>
          <w:sz w:val="24"/>
        </w:rPr>
        <w:t>to</w:t>
      </w:r>
      <w:r w:rsidRPr="00041CAC">
        <w:rPr>
          <w:spacing w:val="-2"/>
          <w:sz w:val="24"/>
        </w:rPr>
        <w:t xml:space="preserve"> </w:t>
      </w:r>
      <w:r w:rsidRPr="00041CAC">
        <w:rPr>
          <w:sz w:val="24"/>
        </w:rPr>
        <w:t>a</w:t>
      </w:r>
      <w:r w:rsidRPr="00041CAC">
        <w:rPr>
          <w:spacing w:val="-3"/>
          <w:sz w:val="24"/>
        </w:rPr>
        <w:t xml:space="preserve"> </w:t>
      </w:r>
      <w:r w:rsidRPr="00041CAC">
        <w:rPr>
          <w:sz w:val="24"/>
        </w:rPr>
        <w:t>high</w:t>
      </w:r>
      <w:r w:rsidRPr="00041CAC">
        <w:rPr>
          <w:spacing w:val="-1"/>
          <w:sz w:val="24"/>
        </w:rPr>
        <w:t xml:space="preserve"> </w:t>
      </w:r>
      <w:r w:rsidRPr="00041CAC">
        <w:rPr>
          <w:spacing w:val="-2"/>
          <w:sz w:val="24"/>
        </w:rPr>
        <w:t>standard,</w:t>
      </w:r>
    </w:p>
    <w:p w14:paraId="7A566D0C" w14:textId="77777777" w:rsidR="006F13E6" w:rsidRPr="00041CAC" w:rsidRDefault="00A71354" w:rsidP="00D3638E">
      <w:pPr>
        <w:pStyle w:val="ListParagraph"/>
        <w:numPr>
          <w:ilvl w:val="0"/>
          <w:numId w:val="8"/>
        </w:numPr>
        <w:spacing w:line="276" w:lineRule="auto"/>
        <w:ind w:left="851" w:right="115" w:hanging="284"/>
        <w:rPr>
          <w:sz w:val="24"/>
        </w:rPr>
      </w:pPr>
      <w:r w:rsidRPr="00041CAC">
        <w:rPr>
          <w:sz w:val="24"/>
        </w:rPr>
        <w:t>ensuring</w:t>
      </w:r>
      <w:r w:rsidRPr="00041CAC">
        <w:rPr>
          <w:spacing w:val="-15"/>
          <w:sz w:val="24"/>
        </w:rPr>
        <w:t xml:space="preserve"> </w:t>
      </w:r>
      <w:r w:rsidRPr="00041CAC">
        <w:rPr>
          <w:sz w:val="24"/>
        </w:rPr>
        <w:t>that</w:t>
      </w:r>
      <w:r w:rsidRPr="00041CAC">
        <w:rPr>
          <w:spacing w:val="-14"/>
          <w:sz w:val="24"/>
        </w:rPr>
        <w:t xml:space="preserve"> </w:t>
      </w:r>
      <w:r w:rsidRPr="00041CAC">
        <w:rPr>
          <w:sz w:val="24"/>
        </w:rPr>
        <w:t>both</w:t>
      </w:r>
      <w:r w:rsidRPr="00041CAC">
        <w:rPr>
          <w:spacing w:val="-14"/>
          <w:sz w:val="24"/>
        </w:rPr>
        <w:t xml:space="preserve"> </w:t>
      </w:r>
      <w:r w:rsidRPr="00041CAC">
        <w:rPr>
          <w:sz w:val="24"/>
        </w:rPr>
        <w:t>visitors</w:t>
      </w:r>
      <w:r w:rsidRPr="00041CAC">
        <w:rPr>
          <w:spacing w:val="-14"/>
          <w:sz w:val="24"/>
        </w:rPr>
        <w:t xml:space="preserve"> </w:t>
      </w:r>
      <w:r w:rsidRPr="00041CAC">
        <w:rPr>
          <w:sz w:val="24"/>
        </w:rPr>
        <w:t>and</w:t>
      </w:r>
      <w:r w:rsidRPr="00041CAC">
        <w:rPr>
          <w:spacing w:val="-14"/>
          <w:sz w:val="24"/>
        </w:rPr>
        <w:t xml:space="preserve"> </w:t>
      </w:r>
      <w:r w:rsidRPr="00041CAC">
        <w:rPr>
          <w:sz w:val="24"/>
        </w:rPr>
        <w:t>any</w:t>
      </w:r>
      <w:r w:rsidRPr="00041CAC">
        <w:rPr>
          <w:spacing w:val="-14"/>
          <w:sz w:val="24"/>
        </w:rPr>
        <w:t xml:space="preserve"> </w:t>
      </w:r>
      <w:r w:rsidRPr="00041CAC">
        <w:rPr>
          <w:sz w:val="24"/>
        </w:rPr>
        <w:t>employees</w:t>
      </w:r>
      <w:r w:rsidRPr="00041CAC">
        <w:rPr>
          <w:spacing w:val="-16"/>
          <w:sz w:val="24"/>
        </w:rPr>
        <w:t xml:space="preserve"> </w:t>
      </w:r>
      <w:r w:rsidRPr="00041CAC">
        <w:rPr>
          <w:sz w:val="24"/>
        </w:rPr>
        <w:t>with</w:t>
      </w:r>
      <w:r w:rsidRPr="00041CAC">
        <w:rPr>
          <w:spacing w:val="-14"/>
          <w:sz w:val="24"/>
        </w:rPr>
        <w:t xml:space="preserve"> </w:t>
      </w:r>
      <w:r w:rsidRPr="00041CAC">
        <w:rPr>
          <w:sz w:val="24"/>
        </w:rPr>
        <w:t>disability</w:t>
      </w:r>
      <w:r w:rsidRPr="00041CAC">
        <w:rPr>
          <w:spacing w:val="-14"/>
          <w:sz w:val="24"/>
        </w:rPr>
        <w:t xml:space="preserve"> </w:t>
      </w:r>
      <w:r w:rsidRPr="00041CAC">
        <w:rPr>
          <w:sz w:val="24"/>
        </w:rPr>
        <w:t>or</w:t>
      </w:r>
      <w:r w:rsidRPr="00041CAC">
        <w:rPr>
          <w:spacing w:val="-15"/>
          <w:sz w:val="24"/>
        </w:rPr>
        <w:t xml:space="preserve"> </w:t>
      </w:r>
      <w:r w:rsidRPr="00041CAC">
        <w:rPr>
          <w:sz w:val="24"/>
        </w:rPr>
        <w:t>any</w:t>
      </w:r>
      <w:r w:rsidRPr="00041CAC">
        <w:rPr>
          <w:spacing w:val="-16"/>
          <w:sz w:val="24"/>
        </w:rPr>
        <w:t xml:space="preserve"> </w:t>
      </w:r>
      <w:r w:rsidRPr="00041CAC">
        <w:rPr>
          <w:sz w:val="24"/>
        </w:rPr>
        <w:t>other specific</w:t>
      </w:r>
      <w:r w:rsidRPr="00041CAC">
        <w:rPr>
          <w:spacing w:val="-10"/>
          <w:sz w:val="24"/>
        </w:rPr>
        <w:t xml:space="preserve"> </w:t>
      </w:r>
      <w:r w:rsidRPr="00041CAC">
        <w:rPr>
          <w:sz w:val="24"/>
        </w:rPr>
        <w:t>access</w:t>
      </w:r>
      <w:r w:rsidRPr="00041CAC">
        <w:rPr>
          <w:spacing w:val="-10"/>
          <w:sz w:val="24"/>
        </w:rPr>
        <w:t xml:space="preserve"> </w:t>
      </w:r>
      <w:r w:rsidRPr="00041CAC">
        <w:rPr>
          <w:sz w:val="24"/>
        </w:rPr>
        <w:t>needs</w:t>
      </w:r>
      <w:r w:rsidRPr="00041CAC">
        <w:rPr>
          <w:spacing w:val="-13"/>
          <w:sz w:val="24"/>
        </w:rPr>
        <w:t xml:space="preserve"> </w:t>
      </w:r>
      <w:r w:rsidRPr="00041CAC">
        <w:rPr>
          <w:sz w:val="24"/>
        </w:rPr>
        <w:t>can</w:t>
      </w:r>
      <w:r w:rsidRPr="00041CAC">
        <w:rPr>
          <w:spacing w:val="-12"/>
          <w:sz w:val="24"/>
        </w:rPr>
        <w:t xml:space="preserve"> </w:t>
      </w:r>
      <w:r w:rsidRPr="00041CAC">
        <w:rPr>
          <w:sz w:val="24"/>
        </w:rPr>
        <w:t>access</w:t>
      </w:r>
      <w:r w:rsidRPr="00041CAC">
        <w:rPr>
          <w:spacing w:val="-13"/>
          <w:sz w:val="24"/>
        </w:rPr>
        <w:t xml:space="preserve"> </w:t>
      </w:r>
      <w:r w:rsidRPr="00041CAC">
        <w:rPr>
          <w:sz w:val="24"/>
        </w:rPr>
        <w:t>the</w:t>
      </w:r>
      <w:r w:rsidRPr="00041CAC">
        <w:rPr>
          <w:spacing w:val="-12"/>
          <w:sz w:val="24"/>
        </w:rPr>
        <w:t xml:space="preserve"> </w:t>
      </w:r>
      <w:r w:rsidRPr="00041CAC">
        <w:rPr>
          <w:sz w:val="24"/>
        </w:rPr>
        <w:t>Authority’s</w:t>
      </w:r>
      <w:r w:rsidRPr="00041CAC">
        <w:rPr>
          <w:spacing w:val="-10"/>
          <w:sz w:val="24"/>
        </w:rPr>
        <w:t xml:space="preserve"> </w:t>
      </w:r>
      <w:r w:rsidRPr="00041CAC">
        <w:rPr>
          <w:sz w:val="24"/>
        </w:rPr>
        <w:t>premises</w:t>
      </w:r>
      <w:r w:rsidRPr="00041CAC">
        <w:rPr>
          <w:spacing w:val="-10"/>
          <w:sz w:val="24"/>
        </w:rPr>
        <w:t xml:space="preserve"> </w:t>
      </w:r>
      <w:r w:rsidRPr="00041CAC">
        <w:rPr>
          <w:sz w:val="24"/>
        </w:rPr>
        <w:t>in</w:t>
      </w:r>
      <w:r w:rsidRPr="00041CAC">
        <w:rPr>
          <w:spacing w:val="-12"/>
          <w:sz w:val="24"/>
        </w:rPr>
        <w:t xml:space="preserve"> </w:t>
      </w:r>
      <w:r w:rsidRPr="00041CAC">
        <w:rPr>
          <w:sz w:val="24"/>
        </w:rPr>
        <w:t>a</w:t>
      </w:r>
      <w:r w:rsidRPr="00041CAC">
        <w:rPr>
          <w:spacing w:val="-9"/>
          <w:sz w:val="24"/>
        </w:rPr>
        <w:t xml:space="preserve"> </w:t>
      </w:r>
      <w:r w:rsidRPr="00041CAC">
        <w:rPr>
          <w:sz w:val="24"/>
        </w:rPr>
        <w:t>safe</w:t>
      </w:r>
      <w:r w:rsidRPr="00041CAC">
        <w:rPr>
          <w:spacing w:val="-14"/>
          <w:sz w:val="24"/>
        </w:rPr>
        <w:t xml:space="preserve"> </w:t>
      </w:r>
      <w:r w:rsidRPr="00041CAC">
        <w:rPr>
          <w:sz w:val="24"/>
        </w:rPr>
        <w:t>and secure way,</w:t>
      </w:r>
    </w:p>
    <w:p w14:paraId="60A267BC" w14:textId="77777777" w:rsidR="006F13E6" w:rsidRPr="00041CAC" w:rsidRDefault="00A71354" w:rsidP="00D3638E">
      <w:pPr>
        <w:pStyle w:val="ListParagraph"/>
        <w:numPr>
          <w:ilvl w:val="0"/>
          <w:numId w:val="8"/>
        </w:numPr>
        <w:spacing w:line="276" w:lineRule="auto"/>
        <w:ind w:left="851" w:right="116" w:hanging="284"/>
        <w:rPr>
          <w:sz w:val="24"/>
        </w:rPr>
      </w:pPr>
      <w:r w:rsidRPr="00041CAC">
        <w:rPr>
          <w:sz w:val="24"/>
        </w:rPr>
        <w:t>continuing to monitor on a regular basis all aspects of physical accessibility to the Authority’s premises and take any action necessary to maintain access to the premises in a safe and secure way.</w:t>
      </w:r>
    </w:p>
    <w:p w14:paraId="5172733C" w14:textId="77777777" w:rsidR="006F13E6" w:rsidRPr="00041CAC" w:rsidRDefault="006F13E6" w:rsidP="00FC4CE5">
      <w:pPr>
        <w:pStyle w:val="BodyText"/>
        <w:spacing w:line="276" w:lineRule="auto"/>
        <w:rPr>
          <w:sz w:val="21"/>
        </w:rPr>
      </w:pPr>
    </w:p>
    <w:p w14:paraId="2EBB99C4" w14:textId="6D72683E" w:rsidR="006F13E6" w:rsidRPr="00041CAC" w:rsidRDefault="001C6A3F" w:rsidP="001C6A3F">
      <w:pPr>
        <w:pStyle w:val="Heading4"/>
        <w:ind w:left="567" w:hanging="567"/>
      </w:pPr>
      <w:bookmarkStart w:id="26" w:name="3.4._Information"/>
      <w:bookmarkStart w:id="27" w:name="_bookmark13"/>
      <w:bookmarkEnd w:id="26"/>
      <w:bookmarkEnd w:id="27"/>
      <w:r>
        <w:t>3.4</w:t>
      </w:r>
      <w:r>
        <w:tab/>
      </w:r>
      <w:r w:rsidR="00A71354" w:rsidRPr="00041CAC">
        <w:t>Information</w:t>
      </w:r>
    </w:p>
    <w:p w14:paraId="6E06CD4A" w14:textId="77777777" w:rsidR="006F13E6" w:rsidRDefault="00A71354" w:rsidP="001C6A3F">
      <w:pPr>
        <w:pStyle w:val="BodyText"/>
        <w:spacing w:line="276" w:lineRule="auto"/>
        <w:rPr>
          <w:b/>
          <w:bCs/>
        </w:rPr>
      </w:pPr>
      <w:r w:rsidRPr="001C6A3F">
        <w:rPr>
          <w:b/>
          <w:bCs/>
        </w:rPr>
        <w:t>Principle: Take a proactive approach in providing information that is clear, timely and accurate, is available at all points of contact, and meets the requirements</w:t>
      </w:r>
      <w:r w:rsidRPr="001C6A3F">
        <w:rPr>
          <w:b/>
          <w:bCs/>
          <w:spacing w:val="-9"/>
        </w:rPr>
        <w:t xml:space="preserve"> </w:t>
      </w:r>
      <w:r w:rsidRPr="001C6A3F">
        <w:rPr>
          <w:b/>
          <w:bCs/>
        </w:rPr>
        <w:t>of</w:t>
      </w:r>
      <w:r w:rsidRPr="001C6A3F">
        <w:rPr>
          <w:b/>
          <w:bCs/>
          <w:spacing w:val="-11"/>
        </w:rPr>
        <w:t xml:space="preserve"> </w:t>
      </w:r>
      <w:r w:rsidRPr="001C6A3F">
        <w:rPr>
          <w:b/>
          <w:bCs/>
        </w:rPr>
        <w:t>people</w:t>
      </w:r>
      <w:r w:rsidRPr="001C6A3F">
        <w:rPr>
          <w:b/>
          <w:bCs/>
          <w:spacing w:val="-9"/>
        </w:rPr>
        <w:t xml:space="preserve"> </w:t>
      </w:r>
      <w:r w:rsidRPr="001C6A3F">
        <w:rPr>
          <w:b/>
          <w:bCs/>
        </w:rPr>
        <w:t>with</w:t>
      </w:r>
      <w:r w:rsidRPr="001C6A3F">
        <w:rPr>
          <w:b/>
          <w:bCs/>
          <w:spacing w:val="-10"/>
        </w:rPr>
        <w:t xml:space="preserve"> </w:t>
      </w:r>
      <w:r w:rsidRPr="001C6A3F">
        <w:rPr>
          <w:b/>
          <w:bCs/>
        </w:rPr>
        <w:t>specific</w:t>
      </w:r>
      <w:r w:rsidRPr="001C6A3F">
        <w:rPr>
          <w:b/>
          <w:bCs/>
          <w:spacing w:val="-9"/>
        </w:rPr>
        <w:t xml:space="preserve"> </w:t>
      </w:r>
      <w:r w:rsidRPr="001C6A3F">
        <w:rPr>
          <w:b/>
          <w:bCs/>
        </w:rPr>
        <w:t>needs.</w:t>
      </w:r>
      <w:r w:rsidRPr="001C6A3F">
        <w:rPr>
          <w:b/>
          <w:bCs/>
          <w:spacing w:val="-10"/>
        </w:rPr>
        <w:t xml:space="preserve"> </w:t>
      </w:r>
      <w:r w:rsidRPr="001C6A3F">
        <w:rPr>
          <w:b/>
          <w:bCs/>
        </w:rPr>
        <w:t>Ensure</w:t>
      </w:r>
      <w:r w:rsidRPr="001C6A3F">
        <w:rPr>
          <w:b/>
          <w:bCs/>
          <w:spacing w:val="-9"/>
        </w:rPr>
        <w:t xml:space="preserve"> </w:t>
      </w:r>
      <w:r w:rsidRPr="001C6A3F">
        <w:rPr>
          <w:b/>
          <w:bCs/>
        </w:rPr>
        <w:t>that</w:t>
      </w:r>
      <w:r w:rsidRPr="001C6A3F">
        <w:rPr>
          <w:b/>
          <w:bCs/>
          <w:spacing w:val="-11"/>
        </w:rPr>
        <w:t xml:space="preserve"> </w:t>
      </w:r>
      <w:r w:rsidRPr="001C6A3F">
        <w:rPr>
          <w:b/>
          <w:bCs/>
        </w:rPr>
        <w:t>the</w:t>
      </w:r>
      <w:r w:rsidRPr="001C6A3F">
        <w:rPr>
          <w:b/>
          <w:bCs/>
          <w:spacing w:val="-9"/>
        </w:rPr>
        <w:t xml:space="preserve"> </w:t>
      </w:r>
      <w:r w:rsidRPr="001C6A3F">
        <w:rPr>
          <w:b/>
          <w:bCs/>
        </w:rPr>
        <w:t>potential</w:t>
      </w:r>
      <w:r w:rsidRPr="001C6A3F">
        <w:rPr>
          <w:b/>
          <w:bCs/>
          <w:spacing w:val="-10"/>
        </w:rPr>
        <w:t xml:space="preserve"> </w:t>
      </w:r>
      <w:r w:rsidRPr="001C6A3F">
        <w:rPr>
          <w:b/>
          <w:bCs/>
        </w:rPr>
        <w:t>offered</w:t>
      </w:r>
      <w:r w:rsidRPr="001C6A3F">
        <w:rPr>
          <w:b/>
          <w:bCs/>
          <w:spacing w:val="-10"/>
        </w:rPr>
        <w:t xml:space="preserve"> </w:t>
      </w:r>
      <w:r w:rsidRPr="001C6A3F">
        <w:rPr>
          <w:b/>
          <w:bCs/>
        </w:rPr>
        <w:t>by Information Technology is fully availed of</w:t>
      </w:r>
      <w:r w:rsidRPr="001C6A3F">
        <w:rPr>
          <w:b/>
          <w:bCs/>
          <w:spacing w:val="-3"/>
        </w:rPr>
        <w:t xml:space="preserve"> </w:t>
      </w:r>
      <w:r w:rsidRPr="001C6A3F">
        <w:rPr>
          <w:b/>
          <w:bCs/>
        </w:rPr>
        <w:t>and that the information available on public service websites follows the guidelines on web publication.</w:t>
      </w:r>
    </w:p>
    <w:p w14:paraId="205CDFB1" w14:textId="77777777" w:rsidR="001C6A3F" w:rsidRPr="001C6A3F" w:rsidRDefault="001C6A3F" w:rsidP="001C6A3F">
      <w:pPr>
        <w:pStyle w:val="BodyText"/>
        <w:spacing w:line="276" w:lineRule="auto"/>
        <w:rPr>
          <w:b/>
          <w:bCs/>
        </w:rPr>
      </w:pPr>
    </w:p>
    <w:p w14:paraId="15FE8EF7" w14:textId="77777777" w:rsidR="006F13E6" w:rsidRPr="00041CAC" w:rsidRDefault="00A71354" w:rsidP="001C6A3F">
      <w:pPr>
        <w:pStyle w:val="BodyText"/>
        <w:spacing w:line="276" w:lineRule="auto"/>
        <w:ind w:right="56"/>
      </w:pPr>
      <w:r w:rsidRPr="00041CAC">
        <w:t>To achieve our information objectives, we will work to sustain and enhance the Authority’s position as an independent, relevant and trustworthy source for pension information.</w:t>
      </w:r>
      <w:r w:rsidRPr="00041CAC">
        <w:rPr>
          <w:spacing w:val="40"/>
        </w:rPr>
        <w:t xml:space="preserve"> </w:t>
      </w:r>
      <w:r w:rsidRPr="00041CAC">
        <w:t>We will use plain language and deliver information and guidance in a clear and concise manner.</w:t>
      </w:r>
    </w:p>
    <w:p w14:paraId="61BF4F9A" w14:textId="77777777" w:rsidR="006F13E6" w:rsidRPr="00041CAC" w:rsidRDefault="006F13E6" w:rsidP="001C6A3F">
      <w:pPr>
        <w:pStyle w:val="BodyText"/>
        <w:spacing w:line="276" w:lineRule="auto"/>
        <w:ind w:right="56"/>
        <w:rPr>
          <w:sz w:val="20"/>
        </w:rPr>
      </w:pPr>
    </w:p>
    <w:p w14:paraId="035DB7CB" w14:textId="77777777" w:rsidR="006F13E6" w:rsidRDefault="00A71354" w:rsidP="001C6A3F">
      <w:pPr>
        <w:pStyle w:val="BodyText"/>
        <w:spacing w:line="276" w:lineRule="auto"/>
        <w:ind w:right="56"/>
        <w:rPr>
          <w:spacing w:val="-2"/>
        </w:rPr>
      </w:pPr>
      <w:r w:rsidRPr="00041CAC">
        <w:t>The</w:t>
      </w:r>
      <w:r w:rsidRPr="00041CAC">
        <w:rPr>
          <w:spacing w:val="-4"/>
        </w:rPr>
        <w:t xml:space="preserve"> </w:t>
      </w:r>
      <w:r w:rsidRPr="00041CAC">
        <w:t>Authority</w:t>
      </w:r>
      <w:r w:rsidRPr="00041CAC">
        <w:rPr>
          <w:spacing w:val="-3"/>
        </w:rPr>
        <w:t xml:space="preserve"> </w:t>
      </w:r>
      <w:r w:rsidRPr="00041CAC">
        <w:t>will</w:t>
      </w:r>
      <w:r w:rsidRPr="00041CAC">
        <w:rPr>
          <w:spacing w:val="-2"/>
        </w:rPr>
        <w:t xml:space="preserve"> </w:t>
      </w:r>
      <w:r w:rsidRPr="00041CAC">
        <w:t>work</w:t>
      </w:r>
      <w:r w:rsidRPr="00041CAC">
        <w:rPr>
          <w:spacing w:val="-3"/>
        </w:rPr>
        <w:t xml:space="preserve"> </w:t>
      </w:r>
      <w:r w:rsidRPr="00041CAC">
        <w:t>to</w:t>
      </w:r>
      <w:r w:rsidRPr="00041CAC">
        <w:rPr>
          <w:spacing w:val="-2"/>
        </w:rPr>
        <w:t xml:space="preserve"> </w:t>
      </w:r>
      <w:r w:rsidRPr="00041CAC">
        <w:t>provide</w:t>
      </w:r>
      <w:r w:rsidRPr="00041CAC">
        <w:rPr>
          <w:spacing w:val="-1"/>
        </w:rPr>
        <w:t xml:space="preserve"> </w:t>
      </w:r>
      <w:r w:rsidRPr="00041CAC">
        <w:t>information</w:t>
      </w:r>
      <w:r w:rsidRPr="00041CAC">
        <w:rPr>
          <w:spacing w:val="-4"/>
        </w:rPr>
        <w:t xml:space="preserve"> </w:t>
      </w:r>
      <w:r w:rsidRPr="00041CAC">
        <w:t>and</w:t>
      </w:r>
      <w:r w:rsidRPr="00041CAC">
        <w:rPr>
          <w:spacing w:val="-4"/>
        </w:rPr>
        <w:t xml:space="preserve"> </w:t>
      </w:r>
      <w:r w:rsidRPr="00041CAC">
        <w:t>guidance</w:t>
      </w:r>
      <w:r w:rsidRPr="00041CAC">
        <w:rPr>
          <w:spacing w:val="-3"/>
        </w:rPr>
        <w:t xml:space="preserve"> </w:t>
      </w:r>
      <w:r w:rsidRPr="00041CAC">
        <w:t>to</w:t>
      </w:r>
      <w:r w:rsidRPr="00041CAC">
        <w:rPr>
          <w:spacing w:val="-4"/>
        </w:rPr>
        <w:t xml:space="preserve"> </w:t>
      </w:r>
      <w:r w:rsidRPr="00041CAC">
        <w:t>the</w:t>
      </w:r>
      <w:r w:rsidRPr="00041CAC">
        <w:rPr>
          <w:spacing w:val="-3"/>
        </w:rPr>
        <w:t xml:space="preserve"> </w:t>
      </w:r>
      <w:r w:rsidRPr="00041CAC">
        <w:rPr>
          <w:spacing w:val="-2"/>
        </w:rPr>
        <w:t>following:</w:t>
      </w:r>
    </w:p>
    <w:p w14:paraId="3099C059" w14:textId="77777777" w:rsidR="001C6A3F" w:rsidRPr="00041CAC" w:rsidRDefault="001C6A3F" w:rsidP="001C6A3F">
      <w:pPr>
        <w:pStyle w:val="BodyText"/>
        <w:spacing w:line="276" w:lineRule="auto"/>
        <w:ind w:right="56"/>
      </w:pPr>
    </w:p>
    <w:p w14:paraId="3D6088FD" w14:textId="77777777" w:rsidR="006F13E6" w:rsidRPr="00041CAC" w:rsidRDefault="00A71354" w:rsidP="001C6A3F">
      <w:pPr>
        <w:pStyle w:val="ListParagraph"/>
        <w:numPr>
          <w:ilvl w:val="0"/>
          <w:numId w:val="9"/>
        </w:numPr>
        <w:spacing w:line="276" w:lineRule="auto"/>
        <w:ind w:left="851" w:hanging="284"/>
        <w:rPr>
          <w:sz w:val="24"/>
        </w:rPr>
      </w:pPr>
      <w:r w:rsidRPr="00041CAC">
        <w:rPr>
          <w:sz w:val="24"/>
        </w:rPr>
        <w:t>members</w:t>
      </w:r>
      <w:r w:rsidRPr="00041CAC">
        <w:rPr>
          <w:spacing w:val="-5"/>
          <w:sz w:val="24"/>
        </w:rPr>
        <w:t xml:space="preserve"> </w:t>
      </w:r>
      <w:r w:rsidRPr="00041CAC">
        <w:rPr>
          <w:sz w:val="24"/>
        </w:rPr>
        <w:t>of</w:t>
      </w:r>
      <w:r w:rsidRPr="00041CAC">
        <w:rPr>
          <w:spacing w:val="-2"/>
          <w:sz w:val="24"/>
        </w:rPr>
        <w:t xml:space="preserve"> </w:t>
      </w:r>
      <w:r w:rsidRPr="00041CAC">
        <w:rPr>
          <w:sz w:val="24"/>
        </w:rPr>
        <w:t>the</w:t>
      </w:r>
      <w:r w:rsidRPr="00041CAC">
        <w:rPr>
          <w:spacing w:val="-3"/>
          <w:sz w:val="24"/>
        </w:rPr>
        <w:t xml:space="preserve"> </w:t>
      </w:r>
      <w:r w:rsidRPr="00041CAC">
        <w:rPr>
          <w:sz w:val="24"/>
        </w:rPr>
        <w:t>public,</w:t>
      </w:r>
      <w:r w:rsidRPr="00041CAC">
        <w:rPr>
          <w:spacing w:val="-1"/>
          <w:sz w:val="24"/>
        </w:rPr>
        <w:t xml:space="preserve"> </w:t>
      </w:r>
      <w:r w:rsidRPr="00041CAC">
        <w:rPr>
          <w:sz w:val="24"/>
        </w:rPr>
        <w:t>both</w:t>
      </w:r>
      <w:r w:rsidRPr="00041CAC">
        <w:rPr>
          <w:spacing w:val="-1"/>
          <w:sz w:val="24"/>
        </w:rPr>
        <w:t xml:space="preserve"> </w:t>
      </w:r>
      <w:r w:rsidRPr="00041CAC">
        <w:rPr>
          <w:sz w:val="24"/>
        </w:rPr>
        <w:t>with</w:t>
      </w:r>
      <w:r w:rsidRPr="00041CAC">
        <w:rPr>
          <w:spacing w:val="-3"/>
          <w:sz w:val="24"/>
        </w:rPr>
        <w:t xml:space="preserve"> </w:t>
      </w:r>
      <w:r w:rsidRPr="00041CAC">
        <w:rPr>
          <w:sz w:val="24"/>
        </w:rPr>
        <w:t>and</w:t>
      </w:r>
      <w:r w:rsidRPr="00041CAC">
        <w:rPr>
          <w:spacing w:val="-3"/>
          <w:sz w:val="24"/>
        </w:rPr>
        <w:t xml:space="preserve"> </w:t>
      </w:r>
      <w:r w:rsidRPr="00041CAC">
        <w:rPr>
          <w:sz w:val="24"/>
        </w:rPr>
        <w:t>without</w:t>
      </w:r>
      <w:r w:rsidRPr="00041CAC">
        <w:rPr>
          <w:spacing w:val="-4"/>
          <w:sz w:val="24"/>
        </w:rPr>
        <w:t xml:space="preserve"> </w:t>
      </w:r>
      <w:proofErr w:type="gramStart"/>
      <w:r w:rsidRPr="00041CAC">
        <w:rPr>
          <w:spacing w:val="-2"/>
          <w:sz w:val="24"/>
        </w:rPr>
        <w:t>pensions;</w:t>
      </w:r>
      <w:proofErr w:type="gramEnd"/>
    </w:p>
    <w:p w14:paraId="3B742C20" w14:textId="77777777" w:rsidR="006F13E6" w:rsidRPr="00041CAC" w:rsidRDefault="00A71354" w:rsidP="001C6A3F">
      <w:pPr>
        <w:pStyle w:val="ListParagraph"/>
        <w:numPr>
          <w:ilvl w:val="0"/>
          <w:numId w:val="9"/>
        </w:numPr>
        <w:spacing w:line="276" w:lineRule="auto"/>
        <w:ind w:left="851" w:hanging="284"/>
        <w:rPr>
          <w:sz w:val="24"/>
        </w:rPr>
      </w:pPr>
      <w:r w:rsidRPr="00041CAC">
        <w:rPr>
          <w:sz w:val="24"/>
        </w:rPr>
        <w:t>occupational</w:t>
      </w:r>
      <w:r w:rsidRPr="00041CAC">
        <w:rPr>
          <w:spacing w:val="-6"/>
          <w:sz w:val="24"/>
        </w:rPr>
        <w:t xml:space="preserve"> </w:t>
      </w:r>
      <w:r w:rsidRPr="00041CAC">
        <w:rPr>
          <w:sz w:val="24"/>
        </w:rPr>
        <w:t>pension</w:t>
      </w:r>
      <w:r w:rsidRPr="00041CAC">
        <w:rPr>
          <w:spacing w:val="-4"/>
          <w:sz w:val="24"/>
        </w:rPr>
        <w:t xml:space="preserve"> </w:t>
      </w:r>
      <w:r w:rsidRPr="00041CAC">
        <w:rPr>
          <w:sz w:val="24"/>
        </w:rPr>
        <w:t>scheme</w:t>
      </w:r>
      <w:r w:rsidRPr="00041CAC">
        <w:rPr>
          <w:spacing w:val="-4"/>
          <w:sz w:val="24"/>
        </w:rPr>
        <w:t xml:space="preserve"> </w:t>
      </w:r>
      <w:r w:rsidRPr="00041CAC">
        <w:rPr>
          <w:sz w:val="24"/>
        </w:rPr>
        <w:t>members</w:t>
      </w:r>
      <w:r w:rsidRPr="00041CAC">
        <w:rPr>
          <w:spacing w:val="-4"/>
          <w:sz w:val="24"/>
        </w:rPr>
        <w:t xml:space="preserve"> </w:t>
      </w:r>
      <w:r w:rsidRPr="00041CAC">
        <w:rPr>
          <w:sz w:val="24"/>
        </w:rPr>
        <w:t>and</w:t>
      </w:r>
      <w:r w:rsidRPr="00041CAC">
        <w:rPr>
          <w:spacing w:val="-4"/>
          <w:sz w:val="24"/>
        </w:rPr>
        <w:t xml:space="preserve"> </w:t>
      </w:r>
      <w:r w:rsidRPr="00041CAC">
        <w:rPr>
          <w:sz w:val="24"/>
        </w:rPr>
        <w:t>PRSA</w:t>
      </w:r>
      <w:r w:rsidRPr="00041CAC">
        <w:rPr>
          <w:spacing w:val="-2"/>
          <w:sz w:val="24"/>
        </w:rPr>
        <w:t xml:space="preserve"> </w:t>
      </w:r>
      <w:proofErr w:type="gramStart"/>
      <w:r w:rsidRPr="00041CAC">
        <w:rPr>
          <w:spacing w:val="-2"/>
          <w:sz w:val="24"/>
        </w:rPr>
        <w:t>contributors;</w:t>
      </w:r>
      <w:proofErr w:type="gramEnd"/>
    </w:p>
    <w:p w14:paraId="72CD95C6" w14:textId="77777777" w:rsidR="006F13E6" w:rsidRPr="00041CAC" w:rsidRDefault="00A71354" w:rsidP="001C6A3F">
      <w:pPr>
        <w:pStyle w:val="ListParagraph"/>
        <w:numPr>
          <w:ilvl w:val="0"/>
          <w:numId w:val="9"/>
        </w:numPr>
        <w:spacing w:line="276" w:lineRule="auto"/>
        <w:ind w:left="851" w:hanging="284"/>
        <w:rPr>
          <w:sz w:val="24"/>
        </w:rPr>
      </w:pPr>
      <w:r w:rsidRPr="00041CAC">
        <w:rPr>
          <w:sz w:val="24"/>
        </w:rPr>
        <w:t>scheme</w:t>
      </w:r>
      <w:r w:rsidRPr="00041CAC">
        <w:rPr>
          <w:spacing w:val="-3"/>
          <w:sz w:val="24"/>
        </w:rPr>
        <w:t xml:space="preserve"> </w:t>
      </w:r>
      <w:r w:rsidRPr="00041CAC">
        <w:rPr>
          <w:sz w:val="24"/>
        </w:rPr>
        <w:t>trustees</w:t>
      </w:r>
      <w:r w:rsidRPr="00041CAC">
        <w:rPr>
          <w:spacing w:val="-5"/>
          <w:sz w:val="24"/>
        </w:rPr>
        <w:t xml:space="preserve"> </w:t>
      </w:r>
      <w:r w:rsidRPr="00041CAC">
        <w:rPr>
          <w:sz w:val="24"/>
        </w:rPr>
        <w:t>and</w:t>
      </w:r>
      <w:r w:rsidRPr="00041CAC">
        <w:rPr>
          <w:spacing w:val="-3"/>
          <w:sz w:val="24"/>
        </w:rPr>
        <w:t xml:space="preserve"> </w:t>
      </w:r>
      <w:r w:rsidRPr="00041CAC">
        <w:rPr>
          <w:sz w:val="24"/>
        </w:rPr>
        <w:t>the</w:t>
      </w:r>
      <w:r w:rsidRPr="00041CAC">
        <w:rPr>
          <w:spacing w:val="-2"/>
          <w:sz w:val="24"/>
        </w:rPr>
        <w:t xml:space="preserve"> </w:t>
      </w:r>
      <w:r w:rsidRPr="00041CAC">
        <w:rPr>
          <w:sz w:val="24"/>
        </w:rPr>
        <w:t>pensions</w:t>
      </w:r>
      <w:r w:rsidRPr="00041CAC">
        <w:rPr>
          <w:spacing w:val="-3"/>
          <w:sz w:val="24"/>
        </w:rPr>
        <w:t xml:space="preserve"> </w:t>
      </w:r>
      <w:r w:rsidRPr="00041CAC">
        <w:rPr>
          <w:sz w:val="24"/>
        </w:rPr>
        <w:t>industry;</w:t>
      </w:r>
      <w:r w:rsidRPr="00041CAC">
        <w:rPr>
          <w:spacing w:val="-5"/>
          <w:sz w:val="24"/>
        </w:rPr>
        <w:t xml:space="preserve"> and</w:t>
      </w:r>
    </w:p>
    <w:p w14:paraId="53F7B814" w14:textId="77777777" w:rsidR="006F13E6" w:rsidRPr="00041CAC" w:rsidRDefault="00A71354" w:rsidP="001C6A3F">
      <w:pPr>
        <w:pStyle w:val="ListParagraph"/>
        <w:numPr>
          <w:ilvl w:val="0"/>
          <w:numId w:val="9"/>
        </w:numPr>
        <w:spacing w:line="276" w:lineRule="auto"/>
        <w:ind w:left="851" w:hanging="284"/>
        <w:rPr>
          <w:sz w:val="24"/>
        </w:rPr>
      </w:pPr>
      <w:r w:rsidRPr="00041CAC">
        <w:rPr>
          <w:sz w:val="24"/>
        </w:rPr>
        <w:t>the</w:t>
      </w:r>
      <w:r w:rsidRPr="00041CAC">
        <w:rPr>
          <w:spacing w:val="-3"/>
          <w:sz w:val="24"/>
        </w:rPr>
        <w:t xml:space="preserve"> </w:t>
      </w:r>
      <w:r w:rsidRPr="00041CAC">
        <w:rPr>
          <w:sz w:val="24"/>
        </w:rPr>
        <w:t>media,</w:t>
      </w:r>
      <w:r w:rsidRPr="00041CAC">
        <w:rPr>
          <w:spacing w:val="-2"/>
          <w:sz w:val="24"/>
        </w:rPr>
        <w:t xml:space="preserve"> </w:t>
      </w:r>
      <w:r w:rsidRPr="00041CAC">
        <w:rPr>
          <w:sz w:val="24"/>
        </w:rPr>
        <w:t>who</w:t>
      </w:r>
      <w:r w:rsidRPr="00041CAC">
        <w:rPr>
          <w:spacing w:val="-1"/>
          <w:sz w:val="24"/>
        </w:rPr>
        <w:t xml:space="preserve"> </w:t>
      </w:r>
      <w:r w:rsidRPr="00041CAC">
        <w:rPr>
          <w:sz w:val="24"/>
        </w:rPr>
        <w:t>are</w:t>
      </w:r>
      <w:r w:rsidRPr="00041CAC">
        <w:rPr>
          <w:spacing w:val="-2"/>
          <w:sz w:val="24"/>
        </w:rPr>
        <w:t xml:space="preserve"> </w:t>
      </w:r>
      <w:r w:rsidRPr="00041CAC">
        <w:rPr>
          <w:sz w:val="24"/>
        </w:rPr>
        <w:t>a</w:t>
      </w:r>
      <w:r w:rsidRPr="00041CAC">
        <w:rPr>
          <w:spacing w:val="-1"/>
          <w:sz w:val="24"/>
        </w:rPr>
        <w:t xml:space="preserve"> </w:t>
      </w:r>
      <w:r w:rsidRPr="00041CAC">
        <w:rPr>
          <w:sz w:val="24"/>
        </w:rPr>
        <w:t>conduit</w:t>
      </w:r>
      <w:r w:rsidRPr="00041CAC">
        <w:rPr>
          <w:spacing w:val="-1"/>
          <w:sz w:val="24"/>
        </w:rPr>
        <w:t xml:space="preserve"> </w:t>
      </w:r>
      <w:r w:rsidRPr="00041CAC">
        <w:rPr>
          <w:sz w:val="24"/>
        </w:rPr>
        <w:t>to</w:t>
      </w:r>
      <w:r w:rsidRPr="00041CAC">
        <w:rPr>
          <w:spacing w:val="-2"/>
          <w:sz w:val="24"/>
        </w:rPr>
        <w:t xml:space="preserve"> others.</w:t>
      </w:r>
    </w:p>
    <w:p w14:paraId="615DA783" w14:textId="77777777" w:rsidR="006F13E6" w:rsidRPr="00041CAC" w:rsidRDefault="006F13E6" w:rsidP="00FC4CE5">
      <w:pPr>
        <w:pStyle w:val="BodyText"/>
        <w:spacing w:line="276" w:lineRule="auto"/>
      </w:pPr>
    </w:p>
    <w:p w14:paraId="60F03B08" w14:textId="77777777" w:rsidR="006F13E6" w:rsidRDefault="00A71354" w:rsidP="001C6A3F">
      <w:pPr>
        <w:pStyle w:val="BodyText"/>
        <w:spacing w:line="276" w:lineRule="auto"/>
        <w:rPr>
          <w:spacing w:val="-2"/>
        </w:rPr>
      </w:pPr>
      <w:r w:rsidRPr="00041CAC">
        <w:t>General</w:t>
      </w:r>
      <w:r w:rsidRPr="00041CAC">
        <w:rPr>
          <w:spacing w:val="-6"/>
        </w:rPr>
        <w:t xml:space="preserve"> </w:t>
      </w:r>
      <w:r w:rsidRPr="00041CAC">
        <w:t>enquiries</w:t>
      </w:r>
      <w:r w:rsidRPr="00041CAC">
        <w:rPr>
          <w:spacing w:val="-3"/>
        </w:rPr>
        <w:t xml:space="preserve"> </w:t>
      </w:r>
      <w:r w:rsidRPr="00041CAC">
        <w:t>and</w:t>
      </w:r>
      <w:r w:rsidRPr="00041CAC">
        <w:rPr>
          <w:spacing w:val="-3"/>
        </w:rPr>
        <w:t xml:space="preserve"> </w:t>
      </w:r>
      <w:r w:rsidRPr="00041CAC">
        <w:rPr>
          <w:spacing w:val="-2"/>
        </w:rPr>
        <w:t>communication</w:t>
      </w:r>
    </w:p>
    <w:p w14:paraId="409E9AAC" w14:textId="77777777" w:rsidR="001C6A3F" w:rsidRPr="00041CAC" w:rsidRDefault="001C6A3F" w:rsidP="001C6A3F">
      <w:pPr>
        <w:pStyle w:val="BodyText"/>
        <w:spacing w:line="276" w:lineRule="auto"/>
      </w:pPr>
    </w:p>
    <w:p w14:paraId="7B159811" w14:textId="77777777" w:rsidR="006F13E6" w:rsidRPr="00041CAC" w:rsidRDefault="00A71354" w:rsidP="001C6A3F">
      <w:pPr>
        <w:pStyle w:val="ListParagraph"/>
        <w:numPr>
          <w:ilvl w:val="0"/>
          <w:numId w:val="9"/>
        </w:numPr>
        <w:spacing w:line="276" w:lineRule="auto"/>
        <w:ind w:left="851" w:right="115" w:hanging="284"/>
        <w:rPr>
          <w:sz w:val="24"/>
        </w:rPr>
      </w:pPr>
      <w:r w:rsidRPr="00041CAC">
        <w:rPr>
          <w:sz w:val="24"/>
        </w:rPr>
        <w:t xml:space="preserve">The Authority will respond to telephone and written enquiries in an informative and speedy manner while promoting </w:t>
      </w:r>
      <w:hyperlink r:id="rId9">
        <w:r w:rsidRPr="00041CAC">
          <w:rPr>
            <w:color w:val="0562C1"/>
            <w:sz w:val="24"/>
            <w:u w:val="single" w:color="0562C1"/>
          </w:rPr>
          <w:t>info@pensionsauthority.ie</w:t>
        </w:r>
      </w:hyperlink>
      <w:r w:rsidRPr="00041CAC">
        <w:rPr>
          <w:color w:val="0562C1"/>
          <w:sz w:val="24"/>
        </w:rPr>
        <w:t xml:space="preserve"> </w:t>
      </w:r>
      <w:r w:rsidRPr="00041CAC">
        <w:rPr>
          <w:sz w:val="24"/>
        </w:rPr>
        <w:t xml:space="preserve">as an efficient first point of contact for all information enquiries with the </w:t>
      </w:r>
      <w:proofErr w:type="gramStart"/>
      <w:r w:rsidRPr="00041CAC">
        <w:rPr>
          <w:sz w:val="24"/>
        </w:rPr>
        <w:t>Authority;</w:t>
      </w:r>
      <w:proofErr w:type="gramEnd"/>
    </w:p>
    <w:p w14:paraId="0677AF2D" w14:textId="77777777" w:rsidR="006F13E6" w:rsidRPr="00041CAC" w:rsidRDefault="00A71354" w:rsidP="001C6A3F">
      <w:pPr>
        <w:pStyle w:val="ListParagraph"/>
        <w:numPr>
          <w:ilvl w:val="0"/>
          <w:numId w:val="9"/>
        </w:numPr>
        <w:spacing w:line="276" w:lineRule="auto"/>
        <w:ind w:left="851" w:right="118" w:hanging="284"/>
        <w:rPr>
          <w:sz w:val="24"/>
        </w:rPr>
      </w:pPr>
      <w:r w:rsidRPr="00041CAC">
        <w:rPr>
          <w:sz w:val="24"/>
        </w:rPr>
        <w:t xml:space="preserve">If you write, email, telephone or visit, we will provide translation and interpretation services, including sign language, as </w:t>
      </w:r>
      <w:proofErr w:type="gramStart"/>
      <w:r w:rsidRPr="00041CAC">
        <w:rPr>
          <w:sz w:val="24"/>
        </w:rPr>
        <w:t>required;</w:t>
      </w:r>
      <w:proofErr w:type="gramEnd"/>
    </w:p>
    <w:p w14:paraId="38881383" w14:textId="77777777" w:rsidR="006F13E6" w:rsidRDefault="00A71354" w:rsidP="001C6A3F">
      <w:pPr>
        <w:pStyle w:val="ListParagraph"/>
        <w:numPr>
          <w:ilvl w:val="0"/>
          <w:numId w:val="9"/>
        </w:numPr>
        <w:spacing w:line="276" w:lineRule="auto"/>
        <w:ind w:left="851" w:right="117" w:hanging="284"/>
        <w:rPr>
          <w:sz w:val="24"/>
        </w:rPr>
      </w:pPr>
      <w:r w:rsidRPr="00041CAC">
        <w:rPr>
          <w:sz w:val="24"/>
        </w:rPr>
        <w:t xml:space="preserve">We will use </w:t>
      </w:r>
      <w:hyperlink r:id="rId10">
        <w:r w:rsidRPr="00041CAC">
          <w:rPr>
            <w:color w:val="0562C1"/>
            <w:sz w:val="24"/>
            <w:u w:val="single" w:color="0562C1"/>
          </w:rPr>
          <w:t>www.pensionsauthority.ie</w:t>
        </w:r>
      </w:hyperlink>
      <w:r w:rsidRPr="00041CAC">
        <w:rPr>
          <w:color w:val="0562C1"/>
          <w:sz w:val="24"/>
        </w:rPr>
        <w:t xml:space="preserve"> </w:t>
      </w:r>
      <w:r w:rsidRPr="00041CAC">
        <w:rPr>
          <w:sz w:val="24"/>
        </w:rPr>
        <w:t>to deliver the Authority’s information and communications activity as it is the most efficient and cost-effective use of resources.</w:t>
      </w:r>
    </w:p>
    <w:p w14:paraId="65BEE0E5" w14:textId="77777777" w:rsidR="009A4CCB" w:rsidRPr="00041CAC" w:rsidRDefault="009A4CCB" w:rsidP="009A4CCB">
      <w:pPr>
        <w:pStyle w:val="ListParagraph"/>
        <w:spacing w:line="276" w:lineRule="auto"/>
        <w:ind w:left="851" w:right="117" w:firstLine="0"/>
        <w:rPr>
          <w:sz w:val="24"/>
        </w:rPr>
      </w:pPr>
    </w:p>
    <w:p w14:paraId="57614AFA" w14:textId="77777777" w:rsidR="006F13E6" w:rsidRDefault="00A71354" w:rsidP="00FC4CE5">
      <w:pPr>
        <w:pStyle w:val="BodyText"/>
        <w:spacing w:line="276" w:lineRule="auto"/>
        <w:ind w:left="120"/>
        <w:rPr>
          <w:spacing w:val="-2"/>
        </w:rPr>
      </w:pPr>
      <w:r w:rsidRPr="00041CAC">
        <w:t>Trustee</w:t>
      </w:r>
      <w:r w:rsidRPr="00041CAC">
        <w:rPr>
          <w:spacing w:val="-3"/>
        </w:rPr>
        <w:t xml:space="preserve"> </w:t>
      </w:r>
      <w:r w:rsidRPr="00041CAC">
        <w:t>support</w:t>
      </w:r>
      <w:r w:rsidRPr="00041CAC">
        <w:rPr>
          <w:spacing w:val="-3"/>
        </w:rPr>
        <w:t xml:space="preserve"> </w:t>
      </w:r>
      <w:r w:rsidRPr="00041CAC">
        <w:t>and</w:t>
      </w:r>
      <w:r w:rsidRPr="00041CAC">
        <w:rPr>
          <w:spacing w:val="-4"/>
        </w:rPr>
        <w:t xml:space="preserve"> </w:t>
      </w:r>
      <w:r w:rsidRPr="00041CAC">
        <w:rPr>
          <w:spacing w:val="-2"/>
        </w:rPr>
        <w:t>guidance</w:t>
      </w:r>
    </w:p>
    <w:p w14:paraId="794849E6" w14:textId="77777777" w:rsidR="001C6A3F" w:rsidRPr="00041CAC" w:rsidRDefault="001C6A3F" w:rsidP="00FC4CE5">
      <w:pPr>
        <w:pStyle w:val="BodyText"/>
        <w:spacing w:line="276" w:lineRule="auto"/>
        <w:ind w:left="120"/>
      </w:pPr>
    </w:p>
    <w:p w14:paraId="60560848" w14:textId="77777777" w:rsidR="006F13E6" w:rsidRPr="00041CAC" w:rsidRDefault="00A71354" w:rsidP="001C6A3F">
      <w:pPr>
        <w:pStyle w:val="ListParagraph"/>
        <w:numPr>
          <w:ilvl w:val="0"/>
          <w:numId w:val="9"/>
        </w:numPr>
        <w:spacing w:line="276" w:lineRule="auto"/>
        <w:ind w:left="851" w:right="116" w:hanging="284"/>
        <w:rPr>
          <w:sz w:val="24"/>
        </w:rPr>
      </w:pPr>
      <w:r w:rsidRPr="00041CAC">
        <w:rPr>
          <w:sz w:val="24"/>
        </w:rPr>
        <w:t>The Authority will promote trustee training services to further enhance the</w:t>
      </w:r>
      <w:r w:rsidRPr="00041CAC">
        <w:rPr>
          <w:spacing w:val="-8"/>
          <w:sz w:val="24"/>
        </w:rPr>
        <w:t xml:space="preserve"> </w:t>
      </w:r>
      <w:r w:rsidRPr="00041CAC">
        <w:rPr>
          <w:sz w:val="24"/>
        </w:rPr>
        <w:t>understanding</w:t>
      </w:r>
      <w:r w:rsidRPr="00041CAC">
        <w:rPr>
          <w:spacing w:val="-8"/>
          <w:sz w:val="24"/>
        </w:rPr>
        <w:t xml:space="preserve"> </w:t>
      </w:r>
      <w:r w:rsidRPr="00041CAC">
        <w:rPr>
          <w:sz w:val="24"/>
        </w:rPr>
        <w:t>and</w:t>
      </w:r>
      <w:r w:rsidRPr="00041CAC">
        <w:rPr>
          <w:spacing w:val="-8"/>
          <w:sz w:val="24"/>
        </w:rPr>
        <w:t xml:space="preserve"> </w:t>
      </w:r>
      <w:r w:rsidRPr="00041CAC">
        <w:rPr>
          <w:sz w:val="24"/>
        </w:rPr>
        <w:t>education</w:t>
      </w:r>
      <w:r w:rsidRPr="00041CAC">
        <w:rPr>
          <w:spacing w:val="-8"/>
          <w:sz w:val="24"/>
        </w:rPr>
        <w:t xml:space="preserve"> </w:t>
      </w:r>
      <w:r w:rsidRPr="00041CAC">
        <w:rPr>
          <w:sz w:val="24"/>
        </w:rPr>
        <w:t>of</w:t>
      </w:r>
      <w:r w:rsidRPr="00041CAC">
        <w:rPr>
          <w:spacing w:val="-8"/>
          <w:sz w:val="24"/>
        </w:rPr>
        <w:t xml:space="preserve"> </w:t>
      </w:r>
      <w:r w:rsidRPr="00041CAC">
        <w:rPr>
          <w:sz w:val="24"/>
        </w:rPr>
        <w:t>pension</w:t>
      </w:r>
      <w:r w:rsidRPr="00041CAC">
        <w:rPr>
          <w:spacing w:val="-8"/>
          <w:sz w:val="24"/>
        </w:rPr>
        <w:t xml:space="preserve"> </w:t>
      </w:r>
      <w:r w:rsidRPr="00041CAC">
        <w:rPr>
          <w:sz w:val="24"/>
        </w:rPr>
        <w:t>scheme</w:t>
      </w:r>
      <w:r w:rsidRPr="00041CAC">
        <w:rPr>
          <w:spacing w:val="-8"/>
          <w:sz w:val="24"/>
        </w:rPr>
        <w:t xml:space="preserve"> </w:t>
      </w:r>
      <w:r w:rsidRPr="00041CAC">
        <w:rPr>
          <w:sz w:val="24"/>
        </w:rPr>
        <w:t>trustees</w:t>
      </w:r>
      <w:r w:rsidRPr="00041CAC">
        <w:rPr>
          <w:spacing w:val="-9"/>
          <w:sz w:val="24"/>
        </w:rPr>
        <w:t xml:space="preserve"> </w:t>
      </w:r>
      <w:r w:rsidRPr="00041CAC">
        <w:rPr>
          <w:sz w:val="24"/>
        </w:rPr>
        <w:t>in</w:t>
      </w:r>
      <w:r w:rsidRPr="00041CAC">
        <w:rPr>
          <w:spacing w:val="-8"/>
          <w:sz w:val="24"/>
        </w:rPr>
        <w:t xml:space="preserve"> </w:t>
      </w:r>
      <w:r w:rsidRPr="00041CAC">
        <w:rPr>
          <w:sz w:val="24"/>
        </w:rPr>
        <w:t xml:space="preserve">support </w:t>
      </w:r>
      <w:r w:rsidRPr="00041CAC">
        <w:rPr>
          <w:spacing w:val="-4"/>
          <w:sz w:val="24"/>
        </w:rPr>
        <w:t>of:</w:t>
      </w:r>
    </w:p>
    <w:p w14:paraId="5F889A01" w14:textId="77777777" w:rsidR="006F13E6" w:rsidRPr="00041CAC" w:rsidRDefault="00A71354" w:rsidP="001C6A3F">
      <w:pPr>
        <w:pStyle w:val="ListParagraph"/>
        <w:numPr>
          <w:ilvl w:val="1"/>
          <w:numId w:val="9"/>
        </w:numPr>
        <w:tabs>
          <w:tab w:val="left" w:pos="2280"/>
        </w:tabs>
        <w:spacing w:line="276" w:lineRule="auto"/>
        <w:ind w:left="1418" w:hanging="284"/>
        <w:rPr>
          <w:sz w:val="24"/>
        </w:rPr>
      </w:pPr>
      <w:r w:rsidRPr="00041CAC">
        <w:rPr>
          <w:sz w:val="24"/>
        </w:rPr>
        <w:t>better</w:t>
      </w:r>
      <w:r w:rsidRPr="00041CAC">
        <w:rPr>
          <w:spacing w:val="-4"/>
          <w:sz w:val="24"/>
        </w:rPr>
        <w:t xml:space="preserve"> </w:t>
      </w:r>
      <w:r w:rsidRPr="00041CAC">
        <w:rPr>
          <w:sz w:val="24"/>
        </w:rPr>
        <w:t>pension</w:t>
      </w:r>
      <w:r w:rsidRPr="00041CAC">
        <w:rPr>
          <w:spacing w:val="-3"/>
          <w:sz w:val="24"/>
        </w:rPr>
        <w:t xml:space="preserve"> </w:t>
      </w:r>
      <w:r w:rsidRPr="00041CAC">
        <w:rPr>
          <w:sz w:val="24"/>
        </w:rPr>
        <w:t>security</w:t>
      </w:r>
      <w:r w:rsidRPr="00041CAC">
        <w:rPr>
          <w:spacing w:val="-4"/>
          <w:sz w:val="24"/>
        </w:rPr>
        <w:t xml:space="preserve"> </w:t>
      </w:r>
      <w:r w:rsidRPr="00041CAC">
        <w:rPr>
          <w:sz w:val="24"/>
        </w:rPr>
        <w:t>for</w:t>
      </w:r>
      <w:r w:rsidRPr="00041CAC">
        <w:rPr>
          <w:spacing w:val="-4"/>
          <w:sz w:val="24"/>
        </w:rPr>
        <w:t xml:space="preserve"> </w:t>
      </w:r>
      <w:r w:rsidRPr="00041CAC">
        <w:rPr>
          <w:sz w:val="24"/>
        </w:rPr>
        <w:t>scheme</w:t>
      </w:r>
      <w:r w:rsidRPr="00041CAC">
        <w:rPr>
          <w:spacing w:val="-2"/>
          <w:sz w:val="24"/>
        </w:rPr>
        <w:t xml:space="preserve"> members</w:t>
      </w:r>
    </w:p>
    <w:p w14:paraId="16890F21" w14:textId="77777777" w:rsidR="006F13E6" w:rsidRPr="00041CAC" w:rsidRDefault="00A71354" w:rsidP="001C6A3F">
      <w:pPr>
        <w:pStyle w:val="ListParagraph"/>
        <w:numPr>
          <w:ilvl w:val="1"/>
          <w:numId w:val="9"/>
        </w:numPr>
        <w:tabs>
          <w:tab w:val="left" w:pos="2280"/>
        </w:tabs>
        <w:spacing w:line="276" w:lineRule="auto"/>
        <w:ind w:left="1418" w:hanging="284"/>
        <w:rPr>
          <w:sz w:val="24"/>
        </w:rPr>
      </w:pPr>
      <w:r w:rsidRPr="00041CAC">
        <w:rPr>
          <w:sz w:val="24"/>
        </w:rPr>
        <w:lastRenderedPageBreak/>
        <w:t>higher</w:t>
      </w:r>
      <w:r w:rsidRPr="00041CAC">
        <w:rPr>
          <w:spacing w:val="-5"/>
          <w:sz w:val="24"/>
        </w:rPr>
        <w:t xml:space="preserve"> </w:t>
      </w:r>
      <w:r w:rsidRPr="00041CAC">
        <w:rPr>
          <w:sz w:val="24"/>
        </w:rPr>
        <w:t>standards</w:t>
      </w:r>
      <w:r w:rsidRPr="00041CAC">
        <w:rPr>
          <w:spacing w:val="-5"/>
          <w:sz w:val="24"/>
        </w:rPr>
        <w:t xml:space="preserve"> </w:t>
      </w:r>
      <w:r w:rsidRPr="00041CAC">
        <w:rPr>
          <w:sz w:val="24"/>
        </w:rPr>
        <w:t>of</w:t>
      </w:r>
      <w:r w:rsidRPr="00041CAC">
        <w:rPr>
          <w:spacing w:val="-4"/>
          <w:sz w:val="24"/>
        </w:rPr>
        <w:t xml:space="preserve"> </w:t>
      </w:r>
      <w:r w:rsidRPr="00041CAC">
        <w:rPr>
          <w:sz w:val="24"/>
        </w:rPr>
        <w:t>administration</w:t>
      </w:r>
      <w:r w:rsidRPr="00041CAC">
        <w:rPr>
          <w:spacing w:val="-2"/>
          <w:sz w:val="24"/>
        </w:rPr>
        <w:t xml:space="preserve"> </w:t>
      </w:r>
      <w:r w:rsidRPr="00041CAC">
        <w:rPr>
          <w:sz w:val="24"/>
        </w:rPr>
        <w:t>and</w:t>
      </w:r>
      <w:r w:rsidRPr="00041CAC">
        <w:rPr>
          <w:spacing w:val="-4"/>
          <w:sz w:val="24"/>
        </w:rPr>
        <w:t xml:space="preserve"> </w:t>
      </w:r>
      <w:r w:rsidRPr="00041CAC">
        <w:rPr>
          <w:spacing w:val="-2"/>
          <w:sz w:val="24"/>
        </w:rPr>
        <w:t>governance</w:t>
      </w:r>
    </w:p>
    <w:p w14:paraId="231614A5" w14:textId="77777777" w:rsidR="006F13E6" w:rsidRPr="00041CAC" w:rsidRDefault="00A71354" w:rsidP="001C6A3F">
      <w:pPr>
        <w:pStyle w:val="ListParagraph"/>
        <w:numPr>
          <w:ilvl w:val="1"/>
          <w:numId w:val="9"/>
        </w:numPr>
        <w:tabs>
          <w:tab w:val="left" w:pos="2280"/>
        </w:tabs>
        <w:spacing w:line="276" w:lineRule="auto"/>
        <w:ind w:left="1418" w:hanging="284"/>
        <w:rPr>
          <w:sz w:val="24"/>
        </w:rPr>
      </w:pPr>
      <w:r w:rsidRPr="00041CAC">
        <w:rPr>
          <w:sz w:val="24"/>
        </w:rPr>
        <w:t>compliance</w:t>
      </w:r>
      <w:r w:rsidRPr="00041CAC">
        <w:rPr>
          <w:spacing w:val="-3"/>
          <w:sz w:val="24"/>
        </w:rPr>
        <w:t xml:space="preserve"> </w:t>
      </w:r>
      <w:r w:rsidRPr="00041CAC">
        <w:rPr>
          <w:sz w:val="24"/>
        </w:rPr>
        <w:t>with</w:t>
      </w:r>
      <w:r w:rsidRPr="00041CAC">
        <w:rPr>
          <w:spacing w:val="-3"/>
          <w:sz w:val="24"/>
        </w:rPr>
        <w:t xml:space="preserve"> </w:t>
      </w:r>
      <w:r w:rsidRPr="00041CAC">
        <w:rPr>
          <w:sz w:val="24"/>
        </w:rPr>
        <w:t>the</w:t>
      </w:r>
      <w:r w:rsidRPr="00041CAC">
        <w:rPr>
          <w:spacing w:val="-2"/>
          <w:sz w:val="24"/>
        </w:rPr>
        <w:t xml:space="preserve"> </w:t>
      </w:r>
      <w:r w:rsidRPr="00041CAC">
        <w:rPr>
          <w:sz w:val="24"/>
        </w:rPr>
        <w:t>Pensions</w:t>
      </w:r>
      <w:r w:rsidRPr="00041CAC">
        <w:rPr>
          <w:spacing w:val="-5"/>
          <w:sz w:val="24"/>
        </w:rPr>
        <w:t xml:space="preserve"> </w:t>
      </w:r>
      <w:r w:rsidRPr="00041CAC">
        <w:rPr>
          <w:spacing w:val="-4"/>
          <w:sz w:val="24"/>
        </w:rPr>
        <w:t>Act.</w:t>
      </w:r>
    </w:p>
    <w:p w14:paraId="2122C580" w14:textId="77777777" w:rsidR="006F13E6" w:rsidRPr="00041CAC" w:rsidRDefault="00A71354" w:rsidP="001C6A3F">
      <w:pPr>
        <w:pStyle w:val="ListParagraph"/>
        <w:numPr>
          <w:ilvl w:val="0"/>
          <w:numId w:val="9"/>
        </w:numPr>
        <w:spacing w:line="276" w:lineRule="auto"/>
        <w:ind w:left="851" w:right="117" w:hanging="284"/>
        <w:rPr>
          <w:sz w:val="24"/>
        </w:rPr>
      </w:pPr>
      <w:r w:rsidRPr="00041CAC">
        <w:rPr>
          <w:sz w:val="24"/>
        </w:rPr>
        <w:t>We will provide ‘good practice’ guidelines and templates for trustees to make clear what is expected of them and to reduce uncertainty.</w:t>
      </w:r>
    </w:p>
    <w:p w14:paraId="4DFF84E2" w14:textId="77777777" w:rsidR="006F13E6" w:rsidRPr="00041CAC" w:rsidRDefault="00A71354" w:rsidP="001C6A3F">
      <w:pPr>
        <w:pStyle w:val="ListParagraph"/>
        <w:numPr>
          <w:ilvl w:val="0"/>
          <w:numId w:val="9"/>
        </w:numPr>
        <w:spacing w:line="276" w:lineRule="auto"/>
        <w:ind w:left="851" w:right="115" w:hanging="284"/>
        <w:rPr>
          <w:sz w:val="24"/>
        </w:rPr>
      </w:pPr>
      <w:r w:rsidRPr="00041CAC">
        <w:rPr>
          <w:sz w:val="24"/>
        </w:rPr>
        <w:t>We</w:t>
      </w:r>
      <w:r w:rsidRPr="00041CAC">
        <w:rPr>
          <w:spacing w:val="-4"/>
          <w:sz w:val="24"/>
        </w:rPr>
        <w:t xml:space="preserve"> </w:t>
      </w:r>
      <w:r w:rsidRPr="00041CAC">
        <w:rPr>
          <w:sz w:val="24"/>
        </w:rPr>
        <w:t>will</w:t>
      </w:r>
      <w:r w:rsidRPr="00041CAC">
        <w:rPr>
          <w:spacing w:val="-6"/>
          <w:sz w:val="24"/>
        </w:rPr>
        <w:t xml:space="preserve"> </w:t>
      </w:r>
      <w:r w:rsidRPr="00041CAC">
        <w:rPr>
          <w:sz w:val="24"/>
        </w:rPr>
        <w:t>inform</w:t>
      </w:r>
      <w:r w:rsidRPr="00041CAC">
        <w:rPr>
          <w:spacing w:val="-6"/>
          <w:sz w:val="24"/>
        </w:rPr>
        <w:t xml:space="preserve"> </w:t>
      </w:r>
      <w:r w:rsidRPr="00041CAC">
        <w:rPr>
          <w:sz w:val="24"/>
        </w:rPr>
        <w:t>trustees</w:t>
      </w:r>
      <w:r w:rsidRPr="00041CAC">
        <w:rPr>
          <w:spacing w:val="-8"/>
          <w:sz w:val="24"/>
        </w:rPr>
        <w:t xml:space="preserve"> </w:t>
      </w:r>
      <w:r w:rsidRPr="00041CAC">
        <w:rPr>
          <w:sz w:val="24"/>
        </w:rPr>
        <w:t>and</w:t>
      </w:r>
      <w:r w:rsidRPr="00041CAC">
        <w:rPr>
          <w:spacing w:val="-4"/>
          <w:sz w:val="24"/>
        </w:rPr>
        <w:t xml:space="preserve"> </w:t>
      </w:r>
      <w:r w:rsidRPr="00041CAC">
        <w:rPr>
          <w:sz w:val="24"/>
        </w:rPr>
        <w:t>other</w:t>
      </w:r>
      <w:r w:rsidRPr="00041CAC">
        <w:rPr>
          <w:spacing w:val="-6"/>
          <w:sz w:val="24"/>
        </w:rPr>
        <w:t xml:space="preserve"> </w:t>
      </w:r>
      <w:r w:rsidRPr="00041CAC">
        <w:rPr>
          <w:sz w:val="24"/>
        </w:rPr>
        <w:t>stakeholders</w:t>
      </w:r>
      <w:r w:rsidRPr="00041CAC">
        <w:rPr>
          <w:spacing w:val="-5"/>
          <w:sz w:val="24"/>
        </w:rPr>
        <w:t xml:space="preserve"> </w:t>
      </w:r>
      <w:r w:rsidRPr="00041CAC">
        <w:rPr>
          <w:sz w:val="24"/>
        </w:rPr>
        <w:t>in</w:t>
      </w:r>
      <w:r w:rsidRPr="00041CAC">
        <w:rPr>
          <w:spacing w:val="-4"/>
          <w:sz w:val="24"/>
        </w:rPr>
        <w:t xml:space="preserve"> </w:t>
      </w:r>
      <w:r w:rsidRPr="00041CAC">
        <w:rPr>
          <w:sz w:val="24"/>
        </w:rPr>
        <w:t>a</w:t>
      </w:r>
      <w:r w:rsidRPr="00041CAC">
        <w:rPr>
          <w:spacing w:val="-7"/>
          <w:sz w:val="24"/>
        </w:rPr>
        <w:t xml:space="preserve"> </w:t>
      </w:r>
      <w:r w:rsidRPr="00041CAC">
        <w:rPr>
          <w:sz w:val="24"/>
        </w:rPr>
        <w:t>timely</w:t>
      </w:r>
      <w:r w:rsidRPr="00041CAC">
        <w:rPr>
          <w:spacing w:val="-8"/>
          <w:sz w:val="24"/>
        </w:rPr>
        <w:t xml:space="preserve"> </w:t>
      </w:r>
      <w:r w:rsidRPr="00041CAC">
        <w:rPr>
          <w:sz w:val="24"/>
        </w:rPr>
        <w:t>manner</w:t>
      </w:r>
      <w:r w:rsidRPr="00041CAC">
        <w:rPr>
          <w:spacing w:val="-9"/>
          <w:sz w:val="24"/>
        </w:rPr>
        <w:t xml:space="preserve"> </w:t>
      </w:r>
      <w:r w:rsidRPr="00041CAC">
        <w:rPr>
          <w:sz w:val="24"/>
        </w:rPr>
        <w:t>about any</w:t>
      </w:r>
      <w:r w:rsidRPr="00041CAC">
        <w:rPr>
          <w:spacing w:val="-17"/>
          <w:sz w:val="24"/>
        </w:rPr>
        <w:t xml:space="preserve"> </w:t>
      </w:r>
      <w:r w:rsidRPr="00041CAC">
        <w:rPr>
          <w:sz w:val="24"/>
        </w:rPr>
        <w:t>relevant</w:t>
      </w:r>
      <w:r w:rsidRPr="00041CAC">
        <w:rPr>
          <w:spacing w:val="-17"/>
          <w:sz w:val="24"/>
        </w:rPr>
        <w:t xml:space="preserve"> </w:t>
      </w:r>
      <w:r w:rsidRPr="00041CAC">
        <w:rPr>
          <w:sz w:val="24"/>
        </w:rPr>
        <w:t>new</w:t>
      </w:r>
      <w:r w:rsidRPr="00041CAC">
        <w:rPr>
          <w:spacing w:val="-16"/>
          <w:sz w:val="24"/>
        </w:rPr>
        <w:t xml:space="preserve"> </w:t>
      </w:r>
      <w:r w:rsidRPr="00041CAC">
        <w:rPr>
          <w:sz w:val="24"/>
        </w:rPr>
        <w:t>pension</w:t>
      </w:r>
      <w:r w:rsidRPr="00041CAC">
        <w:rPr>
          <w:spacing w:val="-17"/>
          <w:sz w:val="24"/>
        </w:rPr>
        <w:t xml:space="preserve"> </w:t>
      </w:r>
      <w:r w:rsidRPr="00041CAC">
        <w:rPr>
          <w:sz w:val="24"/>
        </w:rPr>
        <w:t>information,</w:t>
      </w:r>
      <w:r w:rsidRPr="00041CAC">
        <w:rPr>
          <w:spacing w:val="-17"/>
          <w:sz w:val="24"/>
        </w:rPr>
        <w:t xml:space="preserve"> </w:t>
      </w:r>
      <w:r w:rsidRPr="00041CAC">
        <w:rPr>
          <w:sz w:val="24"/>
        </w:rPr>
        <w:t>in</w:t>
      </w:r>
      <w:r w:rsidRPr="00041CAC">
        <w:rPr>
          <w:spacing w:val="-17"/>
          <w:sz w:val="24"/>
        </w:rPr>
        <w:t xml:space="preserve"> </w:t>
      </w:r>
      <w:r w:rsidRPr="00041CAC">
        <w:rPr>
          <w:sz w:val="24"/>
        </w:rPr>
        <w:t>particular</w:t>
      </w:r>
      <w:r w:rsidRPr="00041CAC">
        <w:rPr>
          <w:spacing w:val="-16"/>
          <w:sz w:val="24"/>
        </w:rPr>
        <w:t xml:space="preserve"> </w:t>
      </w:r>
      <w:r w:rsidRPr="00041CAC">
        <w:rPr>
          <w:sz w:val="24"/>
        </w:rPr>
        <w:t>changes</w:t>
      </w:r>
      <w:r w:rsidRPr="00041CAC">
        <w:rPr>
          <w:spacing w:val="-17"/>
          <w:sz w:val="24"/>
        </w:rPr>
        <w:t xml:space="preserve"> </w:t>
      </w:r>
      <w:r w:rsidRPr="00041CAC">
        <w:rPr>
          <w:sz w:val="24"/>
        </w:rPr>
        <w:t>to</w:t>
      </w:r>
      <w:r w:rsidRPr="00041CAC">
        <w:rPr>
          <w:spacing w:val="-17"/>
          <w:sz w:val="24"/>
        </w:rPr>
        <w:t xml:space="preserve"> </w:t>
      </w:r>
      <w:r w:rsidRPr="00041CAC">
        <w:rPr>
          <w:sz w:val="24"/>
        </w:rPr>
        <w:t xml:space="preserve">regulatory </w:t>
      </w:r>
      <w:r w:rsidRPr="00041CAC">
        <w:rPr>
          <w:spacing w:val="-2"/>
          <w:sz w:val="24"/>
        </w:rPr>
        <w:t>obligations.</w:t>
      </w:r>
    </w:p>
    <w:p w14:paraId="5E99B395" w14:textId="77777777" w:rsidR="006F13E6" w:rsidRPr="00041CAC" w:rsidRDefault="006F13E6" w:rsidP="00FC4CE5">
      <w:pPr>
        <w:pStyle w:val="BodyText"/>
        <w:spacing w:line="276" w:lineRule="auto"/>
        <w:rPr>
          <w:sz w:val="20"/>
        </w:rPr>
      </w:pPr>
    </w:p>
    <w:p w14:paraId="498B4108" w14:textId="77777777" w:rsidR="006F13E6" w:rsidRDefault="00A71354" w:rsidP="00FC4CE5">
      <w:pPr>
        <w:pStyle w:val="BodyText"/>
        <w:spacing w:line="276" w:lineRule="auto"/>
        <w:ind w:left="120"/>
        <w:rPr>
          <w:spacing w:val="-2"/>
        </w:rPr>
      </w:pPr>
      <w:r w:rsidRPr="00041CAC">
        <w:t>Pensions</w:t>
      </w:r>
      <w:r w:rsidRPr="00041CAC">
        <w:rPr>
          <w:spacing w:val="-4"/>
        </w:rPr>
        <w:t xml:space="preserve"> </w:t>
      </w:r>
      <w:r w:rsidRPr="00041CAC">
        <w:rPr>
          <w:spacing w:val="-2"/>
        </w:rPr>
        <w:t>engagement</w:t>
      </w:r>
    </w:p>
    <w:p w14:paraId="1D68D0A3" w14:textId="77777777" w:rsidR="001C6A3F" w:rsidRPr="00041CAC" w:rsidRDefault="001C6A3F" w:rsidP="00FC4CE5">
      <w:pPr>
        <w:pStyle w:val="BodyText"/>
        <w:spacing w:line="276" w:lineRule="auto"/>
        <w:ind w:left="120"/>
      </w:pPr>
    </w:p>
    <w:p w14:paraId="7E4AAAF1" w14:textId="45BC5912" w:rsidR="006F13E6" w:rsidRPr="005B5F73" w:rsidRDefault="00A71354" w:rsidP="001C6A3F">
      <w:pPr>
        <w:pStyle w:val="ListParagraph"/>
        <w:numPr>
          <w:ilvl w:val="0"/>
          <w:numId w:val="9"/>
        </w:numPr>
        <w:spacing w:line="276" w:lineRule="auto"/>
        <w:ind w:left="851" w:right="116" w:hanging="284"/>
        <w:rPr>
          <w:sz w:val="24"/>
        </w:rPr>
      </w:pPr>
      <w:r w:rsidRPr="00041CAC">
        <w:rPr>
          <w:sz w:val="24"/>
        </w:rPr>
        <w:t xml:space="preserve">The Authority will work to enhance pension engagement and </w:t>
      </w:r>
      <w:r w:rsidRPr="00041CAC">
        <w:rPr>
          <w:spacing w:val="-2"/>
          <w:sz w:val="24"/>
        </w:rPr>
        <w:t>understanding.</w:t>
      </w:r>
    </w:p>
    <w:p w14:paraId="6E8F07C9" w14:textId="77777777" w:rsidR="005B5F73" w:rsidRDefault="005B5F73" w:rsidP="005B5F73">
      <w:pPr>
        <w:pStyle w:val="BodyText"/>
        <w:spacing w:line="276" w:lineRule="auto"/>
        <w:ind w:left="119"/>
        <w:rPr>
          <w:spacing w:val="-2"/>
        </w:rPr>
      </w:pPr>
    </w:p>
    <w:p w14:paraId="39DF6D49" w14:textId="7F780262" w:rsidR="005B5F73" w:rsidRDefault="005B5F73" w:rsidP="005B5F73">
      <w:pPr>
        <w:pStyle w:val="BodyText"/>
        <w:spacing w:line="276" w:lineRule="auto"/>
        <w:ind w:left="119"/>
        <w:rPr>
          <w:spacing w:val="-2"/>
        </w:rPr>
      </w:pPr>
      <w:r w:rsidRPr="00041CAC">
        <w:rPr>
          <w:spacing w:val="-2"/>
        </w:rPr>
        <w:t>Education</w:t>
      </w:r>
    </w:p>
    <w:p w14:paraId="3EBC6ED0" w14:textId="77777777" w:rsidR="005B5F73" w:rsidRPr="00041CAC" w:rsidRDefault="005B5F73" w:rsidP="005B5F73">
      <w:pPr>
        <w:pStyle w:val="BodyText"/>
        <w:spacing w:line="276" w:lineRule="auto"/>
        <w:ind w:left="851" w:hanging="284"/>
        <w:rPr>
          <w:sz w:val="26"/>
        </w:rPr>
      </w:pPr>
    </w:p>
    <w:p w14:paraId="31F890AE" w14:textId="77777777" w:rsidR="001C6A3F" w:rsidRPr="009A4CCB" w:rsidRDefault="005B5F73" w:rsidP="005B5F73">
      <w:pPr>
        <w:pStyle w:val="ListParagraph"/>
        <w:numPr>
          <w:ilvl w:val="0"/>
          <w:numId w:val="18"/>
        </w:numPr>
        <w:spacing w:line="276" w:lineRule="auto"/>
        <w:ind w:left="851" w:right="116" w:hanging="284"/>
        <w:rPr>
          <w:sz w:val="12"/>
        </w:rPr>
      </w:pPr>
      <w:r w:rsidRPr="005B5F73">
        <w:rPr>
          <w:sz w:val="24"/>
        </w:rPr>
        <w:t>The Authority will promote and actively participate in initiatives among relevant agencies to encourage financial literacy.</w:t>
      </w:r>
    </w:p>
    <w:p w14:paraId="78B95FA7" w14:textId="77777777" w:rsidR="006F13E6" w:rsidRPr="009A4CCB" w:rsidRDefault="006F13E6" w:rsidP="005B5F73">
      <w:pPr>
        <w:pStyle w:val="BodyText"/>
        <w:spacing w:line="276" w:lineRule="auto"/>
      </w:pPr>
    </w:p>
    <w:p w14:paraId="7A978A9E" w14:textId="3D434A2C" w:rsidR="006F13E6" w:rsidRPr="00041CAC" w:rsidRDefault="005B5F73" w:rsidP="005B5F73">
      <w:pPr>
        <w:pStyle w:val="Heading4"/>
        <w:ind w:left="567" w:hanging="567"/>
      </w:pPr>
      <w:bookmarkStart w:id="28" w:name="3.5._Timeliness_and_courtesy"/>
      <w:bookmarkStart w:id="29" w:name="_bookmark14"/>
      <w:bookmarkEnd w:id="28"/>
      <w:bookmarkEnd w:id="29"/>
      <w:r>
        <w:t>3.5</w:t>
      </w:r>
      <w:r>
        <w:tab/>
      </w:r>
      <w:r w:rsidR="00A71354" w:rsidRPr="00041CAC">
        <w:t>Timeliness</w:t>
      </w:r>
      <w:r w:rsidR="00A71354" w:rsidRPr="00041CAC">
        <w:rPr>
          <w:spacing w:val="-15"/>
        </w:rPr>
        <w:t xml:space="preserve"> </w:t>
      </w:r>
      <w:r w:rsidR="00A71354" w:rsidRPr="00041CAC">
        <w:t>and</w:t>
      </w:r>
      <w:r w:rsidR="00A71354" w:rsidRPr="00041CAC">
        <w:rPr>
          <w:spacing w:val="-13"/>
        </w:rPr>
        <w:t xml:space="preserve"> </w:t>
      </w:r>
      <w:r w:rsidR="00A71354" w:rsidRPr="00041CAC">
        <w:rPr>
          <w:spacing w:val="-2"/>
        </w:rPr>
        <w:t>courtesy</w:t>
      </w:r>
    </w:p>
    <w:p w14:paraId="22ADC078" w14:textId="77777777" w:rsidR="006F13E6" w:rsidRPr="005B5F73" w:rsidRDefault="00A71354" w:rsidP="005B5F73">
      <w:pPr>
        <w:pStyle w:val="BodyText"/>
        <w:spacing w:line="276" w:lineRule="auto"/>
        <w:rPr>
          <w:b/>
          <w:bCs/>
        </w:rPr>
      </w:pPr>
      <w:r w:rsidRPr="005B5F73">
        <w:rPr>
          <w:b/>
          <w:bCs/>
        </w:rPr>
        <w:t>Principle: Deliver quality services with courtesy, sensitivity and the minimum delay, fostering a climate of mutual respect between provider and customer.</w:t>
      </w:r>
    </w:p>
    <w:p w14:paraId="7EBD72D0" w14:textId="77777777" w:rsidR="006F13E6" w:rsidRPr="00041CAC" w:rsidRDefault="006F13E6" w:rsidP="00FC4CE5">
      <w:pPr>
        <w:pStyle w:val="BodyText"/>
        <w:spacing w:line="276" w:lineRule="auto"/>
        <w:rPr>
          <w:b/>
          <w:sz w:val="20"/>
        </w:rPr>
      </w:pPr>
    </w:p>
    <w:p w14:paraId="44EA90BF" w14:textId="77777777" w:rsidR="006F13E6" w:rsidRPr="00041CAC" w:rsidRDefault="00A71354" w:rsidP="005B5F73">
      <w:pPr>
        <w:pStyle w:val="BodyText"/>
        <w:spacing w:line="276" w:lineRule="auto"/>
        <w:ind w:right="56"/>
        <w:jc w:val="both"/>
      </w:pPr>
      <w:r w:rsidRPr="00041CAC">
        <w:t>The Authority currently ensures that all communications issued by it have a contact name and telephone number. The Authority is committed to ensuring that responses are given as</w:t>
      </w:r>
      <w:r w:rsidRPr="00041CAC">
        <w:rPr>
          <w:spacing w:val="-3"/>
        </w:rPr>
        <w:t xml:space="preserve"> </w:t>
      </w:r>
      <w:r w:rsidRPr="00041CAC">
        <w:t>quickly</w:t>
      </w:r>
      <w:r w:rsidRPr="00041CAC">
        <w:rPr>
          <w:spacing w:val="-1"/>
        </w:rPr>
        <w:t xml:space="preserve"> </w:t>
      </w:r>
      <w:r w:rsidRPr="00041CAC">
        <w:t>as</w:t>
      </w:r>
      <w:r w:rsidRPr="00041CAC">
        <w:rPr>
          <w:spacing w:val="-3"/>
        </w:rPr>
        <w:t xml:space="preserve"> </w:t>
      </w:r>
      <w:r w:rsidRPr="00041CAC">
        <w:t>possible, and customers</w:t>
      </w:r>
      <w:r w:rsidRPr="00041CAC">
        <w:rPr>
          <w:spacing w:val="-1"/>
        </w:rPr>
        <w:t xml:space="preserve"> </w:t>
      </w:r>
      <w:r w:rsidRPr="00041CAC">
        <w:t>are dealt with</w:t>
      </w:r>
      <w:r w:rsidRPr="00041CAC">
        <w:rPr>
          <w:spacing w:val="-2"/>
        </w:rPr>
        <w:t xml:space="preserve"> </w:t>
      </w:r>
      <w:r w:rsidRPr="00041CAC">
        <w:t>fairly</w:t>
      </w:r>
      <w:r w:rsidRPr="00041CAC">
        <w:rPr>
          <w:spacing w:val="-1"/>
        </w:rPr>
        <w:t xml:space="preserve"> </w:t>
      </w:r>
      <w:r w:rsidRPr="00041CAC">
        <w:t>and consistently.</w:t>
      </w:r>
    </w:p>
    <w:p w14:paraId="4E8FD12B" w14:textId="77777777" w:rsidR="005B5F73" w:rsidRDefault="005B5F73" w:rsidP="00FC4CE5">
      <w:pPr>
        <w:pStyle w:val="BodyText"/>
        <w:spacing w:line="276" w:lineRule="auto"/>
        <w:ind w:left="120" w:right="115"/>
      </w:pPr>
    </w:p>
    <w:p w14:paraId="75BFBA89" w14:textId="1BC0CD47" w:rsidR="006F13E6" w:rsidRPr="00041CAC" w:rsidRDefault="00A71354" w:rsidP="005B5F73">
      <w:pPr>
        <w:pStyle w:val="BodyText"/>
        <w:spacing w:line="276" w:lineRule="auto"/>
        <w:ind w:right="115"/>
      </w:pPr>
      <w:r w:rsidRPr="00041CAC">
        <w:t>The Authority commits to ensuring that all correspondence (paper and electronic) issued will include the contact details of the person dealing with the matter.</w:t>
      </w:r>
    </w:p>
    <w:p w14:paraId="20DFA7E3" w14:textId="77777777" w:rsidR="005B5F73" w:rsidRDefault="005B5F73" w:rsidP="005B5F73">
      <w:pPr>
        <w:pStyle w:val="BodyText"/>
        <w:spacing w:line="276" w:lineRule="auto"/>
        <w:ind w:right="56"/>
      </w:pPr>
    </w:p>
    <w:p w14:paraId="57642117" w14:textId="3E2808A0" w:rsidR="006F13E6" w:rsidRPr="00041CAC" w:rsidRDefault="00A71354" w:rsidP="005B5F73">
      <w:pPr>
        <w:pStyle w:val="BodyText"/>
        <w:spacing w:line="276" w:lineRule="auto"/>
        <w:ind w:right="56"/>
      </w:pPr>
      <w:r w:rsidRPr="00041CAC">
        <w:t>All correspondence of an enquiry nature is logged on a database and the Authority responds to most correspondence received within 14 working days of receipt.</w:t>
      </w:r>
    </w:p>
    <w:p w14:paraId="1949FABE" w14:textId="77777777" w:rsidR="005B5F73" w:rsidRDefault="005B5F73" w:rsidP="005B5F73">
      <w:pPr>
        <w:pStyle w:val="BodyText"/>
        <w:spacing w:line="276" w:lineRule="auto"/>
        <w:ind w:right="56"/>
      </w:pPr>
    </w:p>
    <w:p w14:paraId="37564AFE" w14:textId="7E58372F" w:rsidR="006F13E6" w:rsidRDefault="00A71354" w:rsidP="005B5F73">
      <w:pPr>
        <w:pStyle w:val="BodyText"/>
        <w:spacing w:line="276" w:lineRule="auto"/>
        <w:ind w:right="56"/>
      </w:pPr>
      <w:r w:rsidRPr="00041CAC">
        <w:t>Where it is not possible to immediately issue a full reply, e.g. some correspondence of a technical nature may require considerable research before a full reply can be issued, acknowledgements will be issued to advise customers that the correspondence has been received and is receiving attention.</w:t>
      </w:r>
      <w:r w:rsidRPr="00041CAC">
        <w:rPr>
          <w:spacing w:val="40"/>
        </w:rPr>
        <w:t xml:space="preserve"> </w:t>
      </w:r>
      <w:r w:rsidRPr="00041CAC">
        <w:t>Regular progress reports will be issued until such time as the matter is finalised.</w:t>
      </w:r>
    </w:p>
    <w:p w14:paraId="2B07A05F" w14:textId="77777777" w:rsidR="005B5F73" w:rsidRPr="00041CAC" w:rsidRDefault="005B5F73" w:rsidP="005B5F73">
      <w:pPr>
        <w:pStyle w:val="BodyText"/>
        <w:spacing w:line="276" w:lineRule="auto"/>
        <w:ind w:right="56"/>
      </w:pPr>
    </w:p>
    <w:p w14:paraId="0487D1BC" w14:textId="77777777" w:rsidR="006F13E6" w:rsidRDefault="00A71354" w:rsidP="005B5F73">
      <w:pPr>
        <w:pStyle w:val="BodyText"/>
        <w:spacing w:line="276" w:lineRule="auto"/>
        <w:rPr>
          <w:spacing w:val="-2"/>
        </w:rPr>
      </w:pPr>
      <w:r w:rsidRPr="00041CAC">
        <w:t>Initiatives</w:t>
      </w:r>
      <w:r w:rsidRPr="00041CAC">
        <w:rPr>
          <w:spacing w:val="-3"/>
        </w:rPr>
        <w:t xml:space="preserve"> </w:t>
      </w:r>
      <w:r w:rsidRPr="00041CAC">
        <w:rPr>
          <w:spacing w:val="-2"/>
        </w:rPr>
        <w:t>include:</w:t>
      </w:r>
    </w:p>
    <w:p w14:paraId="0303A6F0" w14:textId="77777777" w:rsidR="005B5F73" w:rsidRPr="00041CAC" w:rsidRDefault="005B5F73" w:rsidP="005B5F73">
      <w:pPr>
        <w:pStyle w:val="BodyText"/>
        <w:spacing w:line="276" w:lineRule="auto"/>
      </w:pPr>
    </w:p>
    <w:p w14:paraId="6985DC81" w14:textId="77777777" w:rsidR="006F13E6" w:rsidRPr="00041CAC" w:rsidRDefault="00A71354" w:rsidP="009A4CCB">
      <w:pPr>
        <w:pStyle w:val="ListParagraph"/>
        <w:numPr>
          <w:ilvl w:val="0"/>
          <w:numId w:val="17"/>
        </w:numPr>
        <w:spacing w:line="276" w:lineRule="auto"/>
        <w:ind w:left="851" w:right="116" w:hanging="284"/>
        <w:rPr>
          <w:sz w:val="24"/>
        </w:rPr>
      </w:pPr>
      <w:r w:rsidRPr="00041CAC">
        <w:rPr>
          <w:sz w:val="24"/>
        </w:rPr>
        <w:t>monitor all enquiry response times and review on a regular basis and take any necessary action to maintain the delivery of services with courtesy, sensitivity and the minimum delay,</w:t>
      </w:r>
    </w:p>
    <w:p w14:paraId="138D5F61" w14:textId="77777777" w:rsidR="006F13E6" w:rsidRPr="00041CAC" w:rsidRDefault="006F13E6" w:rsidP="00FC4CE5">
      <w:pPr>
        <w:pStyle w:val="BodyText"/>
        <w:spacing w:line="276" w:lineRule="auto"/>
        <w:rPr>
          <w:sz w:val="9"/>
        </w:rPr>
      </w:pPr>
    </w:p>
    <w:p w14:paraId="3190B60D" w14:textId="77777777" w:rsidR="006F13E6" w:rsidRPr="00041CAC" w:rsidRDefault="00A71354" w:rsidP="00FC63EB">
      <w:pPr>
        <w:pStyle w:val="ListParagraph"/>
        <w:numPr>
          <w:ilvl w:val="0"/>
          <w:numId w:val="17"/>
        </w:numPr>
        <w:spacing w:line="276" w:lineRule="auto"/>
        <w:ind w:left="851" w:right="115" w:hanging="284"/>
        <w:rPr>
          <w:sz w:val="24"/>
        </w:rPr>
      </w:pPr>
      <w:r w:rsidRPr="00041CAC">
        <w:rPr>
          <w:sz w:val="24"/>
        </w:rPr>
        <w:t>undertake</w:t>
      </w:r>
      <w:r w:rsidRPr="00041CAC">
        <w:rPr>
          <w:spacing w:val="40"/>
          <w:sz w:val="24"/>
        </w:rPr>
        <w:t xml:space="preserve"> </w:t>
      </w:r>
      <w:r w:rsidRPr="00041CAC">
        <w:rPr>
          <w:sz w:val="24"/>
        </w:rPr>
        <w:t>regular</w:t>
      </w:r>
      <w:r w:rsidRPr="00041CAC">
        <w:rPr>
          <w:spacing w:val="40"/>
          <w:sz w:val="24"/>
        </w:rPr>
        <w:t xml:space="preserve"> </w:t>
      </w:r>
      <w:r w:rsidRPr="00041CAC">
        <w:rPr>
          <w:sz w:val="24"/>
        </w:rPr>
        <w:t>customer</w:t>
      </w:r>
      <w:r w:rsidRPr="00041CAC">
        <w:rPr>
          <w:spacing w:val="40"/>
          <w:sz w:val="24"/>
        </w:rPr>
        <w:t xml:space="preserve"> </w:t>
      </w:r>
      <w:r w:rsidRPr="00041CAC">
        <w:rPr>
          <w:sz w:val="24"/>
        </w:rPr>
        <w:t>service</w:t>
      </w:r>
      <w:r w:rsidRPr="00041CAC">
        <w:rPr>
          <w:spacing w:val="40"/>
          <w:sz w:val="24"/>
        </w:rPr>
        <w:t xml:space="preserve"> </w:t>
      </w:r>
      <w:r w:rsidRPr="00041CAC">
        <w:rPr>
          <w:sz w:val="24"/>
        </w:rPr>
        <w:t>surveys</w:t>
      </w:r>
      <w:r w:rsidRPr="00041CAC">
        <w:rPr>
          <w:spacing w:val="40"/>
          <w:sz w:val="24"/>
        </w:rPr>
        <w:t xml:space="preserve"> </w:t>
      </w:r>
      <w:r w:rsidRPr="00041CAC">
        <w:rPr>
          <w:sz w:val="24"/>
        </w:rPr>
        <w:t>and</w:t>
      </w:r>
      <w:r w:rsidRPr="00041CAC">
        <w:rPr>
          <w:spacing w:val="40"/>
          <w:sz w:val="24"/>
        </w:rPr>
        <w:t xml:space="preserve"> </w:t>
      </w:r>
      <w:r w:rsidRPr="00041CAC">
        <w:rPr>
          <w:sz w:val="24"/>
        </w:rPr>
        <w:t>deal</w:t>
      </w:r>
      <w:r w:rsidRPr="00041CAC">
        <w:rPr>
          <w:spacing w:val="40"/>
          <w:sz w:val="24"/>
        </w:rPr>
        <w:t xml:space="preserve"> </w:t>
      </w:r>
      <w:r w:rsidRPr="00041CAC">
        <w:rPr>
          <w:sz w:val="24"/>
        </w:rPr>
        <w:t>with</w:t>
      </w:r>
      <w:r w:rsidRPr="00041CAC">
        <w:rPr>
          <w:spacing w:val="40"/>
          <w:sz w:val="24"/>
        </w:rPr>
        <w:t xml:space="preserve"> </w:t>
      </w:r>
      <w:r w:rsidRPr="00041CAC">
        <w:rPr>
          <w:sz w:val="24"/>
        </w:rPr>
        <w:t>any</w:t>
      </w:r>
      <w:r w:rsidRPr="00041CAC">
        <w:rPr>
          <w:spacing w:val="40"/>
          <w:sz w:val="24"/>
        </w:rPr>
        <w:t xml:space="preserve"> </w:t>
      </w:r>
      <w:r w:rsidRPr="00041CAC">
        <w:rPr>
          <w:sz w:val="24"/>
        </w:rPr>
        <w:t xml:space="preserve">issues </w:t>
      </w:r>
      <w:bookmarkStart w:id="30" w:name="3.6._Comments_and_complaints"/>
      <w:bookmarkStart w:id="31" w:name="_bookmark15"/>
      <w:bookmarkEnd w:id="30"/>
      <w:bookmarkEnd w:id="31"/>
      <w:r w:rsidRPr="00041CAC">
        <w:rPr>
          <w:sz w:val="24"/>
        </w:rPr>
        <w:lastRenderedPageBreak/>
        <w:t>identified as requiring action.</w:t>
      </w:r>
    </w:p>
    <w:p w14:paraId="17A4D1D7" w14:textId="77777777" w:rsidR="006F13E6" w:rsidRPr="00041CAC" w:rsidRDefault="006F13E6" w:rsidP="00FC4CE5">
      <w:pPr>
        <w:pStyle w:val="BodyText"/>
        <w:spacing w:line="276" w:lineRule="auto"/>
        <w:rPr>
          <w:sz w:val="20"/>
        </w:rPr>
      </w:pPr>
    </w:p>
    <w:p w14:paraId="2912D2AA" w14:textId="031443C9" w:rsidR="006F13E6" w:rsidRPr="00041CAC" w:rsidRDefault="00FC63EB" w:rsidP="00FC63EB">
      <w:pPr>
        <w:pStyle w:val="Heading4"/>
        <w:ind w:left="567" w:hanging="567"/>
      </w:pPr>
      <w:r>
        <w:t>3.6</w:t>
      </w:r>
      <w:r>
        <w:tab/>
      </w:r>
      <w:r w:rsidR="00A71354" w:rsidRPr="00041CAC">
        <w:t>Comments</w:t>
      </w:r>
      <w:r w:rsidR="00A71354" w:rsidRPr="00041CAC">
        <w:rPr>
          <w:spacing w:val="-13"/>
        </w:rPr>
        <w:t xml:space="preserve"> </w:t>
      </w:r>
      <w:r w:rsidR="00A71354" w:rsidRPr="00041CAC">
        <w:t>and</w:t>
      </w:r>
      <w:r w:rsidR="00A71354" w:rsidRPr="00041CAC">
        <w:rPr>
          <w:spacing w:val="-11"/>
        </w:rPr>
        <w:t xml:space="preserve"> </w:t>
      </w:r>
      <w:r w:rsidR="00A71354" w:rsidRPr="00041CAC">
        <w:rPr>
          <w:spacing w:val="-2"/>
        </w:rPr>
        <w:t>complaints</w:t>
      </w:r>
    </w:p>
    <w:p w14:paraId="52288804" w14:textId="77777777" w:rsidR="006F13E6" w:rsidRDefault="00A71354" w:rsidP="00FC63EB">
      <w:pPr>
        <w:pStyle w:val="BodyText"/>
        <w:spacing w:line="276" w:lineRule="auto"/>
        <w:rPr>
          <w:b/>
          <w:bCs/>
          <w:spacing w:val="-2"/>
        </w:rPr>
      </w:pPr>
      <w:r w:rsidRPr="00FC63EB">
        <w:rPr>
          <w:b/>
          <w:bCs/>
        </w:rPr>
        <w:t>Principle:</w:t>
      </w:r>
      <w:r w:rsidRPr="00FC63EB">
        <w:rPr>
          <w:b/>
          <w:bCs/>
          <w:spacing w:val="-7"/>
        </w:rPr>
        <w:t xml:space="preserve"> </w:t>
      </w:r>
      <w:r w:rsidRPr="00FC63EB">
        <w:rPr>
          <w:b/>
          <w:bCs/>
        </w:rPr>
        <w:t>Maintain</w:t>
      </w:r>
      <w:r w:rsidRPr="00FC63EB">
        <w:rPr>
          <w:b/>
          <w:bCs/>
          <w:spacing w:val="-7"/>
        </w:rPr>
        <w:t xml:space="preserve"> </w:t>
      </w:r>
      <w:r w:rsidRPr="00FC63EB">
        <w:rPr>
          <w:b/>
          <w:bCs/>
        </w:rPr>
        <w:t>a</w:t>
      </w:r>
      <w:r w:rsidRPr="00FC63EB">
        <w:rPr>
          <w:b/>
          <w:bCs/>
          <w:spacing w:val="-10"/>
        </w:rPr>
        <w:t xml:space="preserve"> </w:t>
      </w:r>
      <w:r w:rsidRPr="00FC63EB">
        <w:rPr>
          <w:b/>
          <w:bCs/>
        </w:rPr>
        <w:t>well-publicised,</w:t>
      </w:r>
      <w:r w:rsidRPr="00FC63EB">
        <w:rPr>
          <w:b/>
          <w:bCs/>
          <w:spacing w:val="-8"/>
        </w:rPr>
        <w:t xml:space="preserve"> </w:t>
      </w:r>
      <w:r w:rsidRPr="00FC63EB">
        <w:rPr>
          <w:b/>
          <w:bCs/>
        </w:rPr>
        <w:t>accessible,</w:t>
      </w:r>
      <w:r w:rsidRPr="00FC63EB">
        <w:rPr>
          <w:b/>
          <w:bCs/>
          <w:spacing w:val="-6"/>
        </w:rPr>
        <w:t xml:space="preserve"> </w:t>
      </w:r>
      <w:r w:rsidRPr="00FC63EB">
        <w:rPr>
          <w:b/>
          <w:bCs/>
        </w:rPr>
        <w:t>transparent</w:t>
      </w:r>
      <w:r w:rsidRPr="00FC63EB">
        <w:rPr>
          <w:b/>
          <w:bCs/>
          <w:spacing w:val="-7"/>
        </w:rPr>
        <w:t xml:space="preserve"> </w:t>
      </w:r>
      <w:r w:rsidRPr="00FC63EB">
        <w:rPr>
          <w:b/>
          <w:bCs/>
        </w:rPr>
        <w:t>and</w:t>
      </w:r>
      <w:r w:rsidRPr="00FC63EB">
        <w:rPr>
          <w:b/>
          <w:bCs/>
          <w:spacing w:val="-7"/>
        </w:rPr>
        <w:t xml:space="preserve"> </w:t>
      </w:r>
      <w:r w:rsidRPr="00FC63EB">
        <w:rPr>
          <w:b/>
          <w:bCs/>
        </w:rPr>
        <w:t xml:space="preserve">simple-to-use system of dealing with comments and complaints about the quality of service </w:t>
      </w:r>
      <w:r w:rsidRPr="00FC63EB">
        <w:rPr>
          <w:b/>
          <w:bCs/>
          <w:spacing w:val="-2"/>
        </w:rPr>
        <w:t>provided.</w:t>
      </w:r>
    </w:p>
    <w:p w14:paraId="63EEBF6B" w14:textId="77777777" w:rsidR="00FC63EB" w:rsidRPr="00FC63EB" w:rsidRDefault="00FC63EB" w:rsidP="00FC63EB">
      <w:pPr>
        <w:pStyle w:val="BodyText"/>
        <w:spacing w:line="276" w:lineRule="auto"/>
        <w:rPr>
          <w:b/>
          <w:bCs/>
        </w:rPr>
      </w:pPr>
    </w:p>
    <w:p w14:paraId="77F6ED7F" w14:textId="77777777" w:rsidR="006F13E6" w:rsidRDefault="00A71354" w:rsidP="00FC63EB">
      <w:pPr>
        <w:pStyle w:val="BodyText"/>
        <w:spacing w:line="276" w:lineRule="auto"/>
        <w:ind w:right="56"/>
      </w:pPr>
      <w:r w:rsidRPr="00041CAC">
        <w:t>The Authority is committed to dealing with comments</w:t>
      </w:r>
      <w:r w:rsidRPr="00041CAC">
        <w:rPr>
          <w:spacing w:val="-2"/>
        </w:rPr>
        <w:t xml:space="preserve"> </w:t>
      </w:r>
      <w:r w:rsidRPr="00041CAC">
        <w:t>and complaints about quality of service promptly, impartially and in confidence. When a complaint is made, it will be recorded and investigated. Where it transpires that the service provided was poor in quality, the Authority will apologise, seek to prevent a recurrence and rectify the position wherever possible.</w:t>
      </w:r>
    </w:p>
    <w:p w14:paraId="7E3DC883" w14:textId="77777777" w:rsidR="00FC63EB" w:rsidRPr="00041CAC" w:rsidRDefault="00FC63EB" w:rsidP="00FC63EB">
      <w:pPr>
        <w:pStyle w:val="BodyText"/>
        <w:spacing w:line="276" w:lineRule="auto"/>
        <w:ind w:right="56"/>
      </w:pPr>
    </w:p>
    <w:p w14:paraId="57021E7E" w14:textId="77777777" w:rsidR="006F13E6" w:rsidRDefault="00A71354" w:rsidP="00FC63EB">
      <w:pPr>
        <w:pStyle w:val="BodyText"/>
        <w:spacing w:line="276" w:lineRule="auto"/>
        <w:ind w:right="56"/>
      </w:pPr>
      <w:r w:rsidRPr="00041CAC">
        <w:t>The Authority’s goal is</w:t>
      </w:r>
      <w:r w:rsidRPr="00041CAC">
        <w:rPr>
          <w:spacing w:val="-2"/>
        </w:rPr>
        <w:t xml:space="preserve"> </w:t>
      </w:r>
      <w:r w:rsidRPr="00041CAC">
        <w:t>to resolve</w:t>
      </w:r>
      <w:r w:rsidRPr="00041CAC">
        <w:rPr>
          <w:spacing w:val="-1"/>
        </w:rPr>
        <w:t xml:space="preserve"> </w:t>
      </w:r>
      <w:r w:rsidRPr="00041CAC">
        <w:t>complaints</w:t>
      </w:r>
      <w:r w:rsidRPr="00041CAC">
        <w:rPr>
          <w:spacing w:val="-2"/>
        </w:rPr>
        <w:t xml:space="preserve"> </w:t>
      </w:r>
      <w:r w:rsidRPr="00041CAC">
        <w:t>at the first</w:t>
      </w:r>
      <w:r w:rsidRPr="00041CAC">
        <w:rPr>
          <w:spacing w:val="-1"/>
        </w:rPr>
        <w:t xml:space="preserve"> </w:t>
      </w:r>
      <w:r w:rsidRPr="00041CAC">
        <w:t>point</w:t>
      </w:r>
      <w:r w:rsidRPr="00041CAC">
        <w:rPr>
          <w:spacing w:val="-2"/>
        </w:rPr>
        <w:t xml:space="preserve"> </w:t>
      </w:r>
      <w:r w:rsidRPr="00041CAC">
        <w:t>of contact. If</w:t>
      </w:r>
      <w:r w:rsidRPr="00041CAC">
        <w:rPr>
          <w:spacing w:val="-1"/>
        </w:rPr>
        <w:t xml:space="preserve"> </w:t>
      </w:r>
      <w:r w:rsidRPr="00041CAC">
        <w:t>this cannot be done, customers have the right to have the matter examined at an appropriate higher level depending on the circumstances.</w:t>
      </w:r>
    </w:p>
    <w:p w14:paraId="3EC87D14" w14:textId="77777777" w:rsidR="00FC63EB" w:rsidRPr="00041CAC" w:rsidRDefault="00FC63EB" w:rsidP="00FC63EB">
      <w:pPr>
        <w:pStyle w:val="BodyText"/>
        <w:spacing w:line="276" w:lineRule="auto"/>
        <w:ind w:right="56"/>
      </w:pPr>
    </w:p>
    <w:p w14:paraId="07589D45" w14:textId="77777777" w:rsidR="006F13E6" w:rsidRDefault="00A71354" w:rsidP="00FC63EB">
      <w:pPr>
        <w:pStyle w:val="BodyText"/>
        <w:spacing w:line="276" w:lineRule="auto"/>
        <w:ind w:right="56"/>
      </w:pPr>
      <w:r w:rsidRPr="00041CAC">
        <w:t>The</w:t>
      </w:r>
      <w:r w:rsidRPr="00041CAC">
        <w:rPr>
          <w:spacing w:val="-1"/>
        </w:rPr>
        <w:t xml:space="preserve"> </w:t>
      </w:r>
      <w:r w:rsidRPr="00041CAC">
        <w:t>Authority is</w:t>
      </w:r>
      <w:r w:rsidRPr="00041CAC">
        <w:rPr>
          <w:spacing w:val="-2"/>
        </w:rPr>
        <w:t xml:space="preserve"> </w:t>
      </w:r>
      <w:r w:rsidRPr="00041CAC">
        <w:t>within</w:t>
      </w:r>
      <w:r w:rsidRPr="00041CAC">
        <w:rPr>
          <w:spacing w:val="-3"/>
        </w:rPr>
        <w:t xml:space="preserve"> </w:t>
      </w:r>
      <w:r w:rsidRPr="00041CAC">
        <w:t>its rights</w:t>
      </w:r>
      <w:r w:rsidRPr="00041CAC">
        <w:rPr>
          <w:spacing w:val="-2"/>
        </w:rPr>
        <w:t xml:space="preserve"> </w:t>
      </w:r>
      <w:r w:rsidRPr="00041CAC">
        <w:t>to</w:t>
      </w:r>
      <w:r w:rsidRPr="00041CAC">
        <w:rPr>
          <w:spacing w:val="-1"/>
        </w:rPr>
        <w:t xml:space="preserve"> </w:t>
      </w:r>
      <w:r w:rsidRPr="00041CAC">
        <w:t>close</w:t>
      </w:r>
      <w:r w:rsidRPr="00041CAC">
        <w:rPr>
          <w:spacing w:val="-1"/>
        </w:rPr>
        <w:t xml:space="preserve"> </w:t>
      </w:r>
      <w:r w:rsidRPr="00041CAC">
        <w:t>a case where it</w:t>
      </w:r>
      <w:r w:rsidRPr="00041CAC">
        <w:rPr>
          <w:spacing w:val="-1"/>
        </w:rPr>
        <w:t xml:space="preserve"> </w:t>
      </w:r>
      <w:r w:rsidRPr="00041CAC">
        <w:t>has</w:t>
      </w:r>
      <w:r w:rsidRPr="00041CAC">
        <w:rPr>
          <w:spacing w:val="-2"/>
        </w:rPr>
        <w:t xml:space="preserve"> </w:t>
      </w:r>
      <w:proofErr w:type="gramStart"/>
      <w:r w:rsidRPr="00041CAC">
        <w:t>made</w:t>
      </w:r>
      <w:r w:rsidRPr="00041CAC">
        <w:rPr>
          <w:spacing w:val="-1"/>
        </w:rPr>
        <w:t xml:space="preserve"> </w:t>
      </w:r>
      <w:r w:rsidRPr="00041CAC">
        <w:t>a</w:t>
      </w:r>
      <w:r w:rsidRPr="00041CAC">
        <w:rPr>
          <w:spacing w:val="-3"/>
        </w:rPr>
        <w:t xml:space="preserve"> </w:t>
      </w:r>
      <w:r w:rsidRPr="00041CAC">
        <w:t>determination</w:t>
      </w:r>
      <w:proofErr w:type="gramEnd"/>
      <w:r w:rsidRPr="00041CAC">
        <w:rPr>
          <w:spacing w:val="-1"/>
        </w:rPr>
        <w:t xml:space="preserve"> </w:t>
      </w:r>
      <w:r w:rsidRPr="00041CAC">
        <w:t>or where it has demonstrated that it has no jurisdiction under the Pensions Act.</w:t>
      </w:r>
    </w:p>
    <w:p w14:paraId="5EE0DEC7" w14:textId="77777777" w:rsidR="00FC63EB" w:rsidRPr="00041CAC" w:rsidRDefault="00FC63EB" w:rsidP="00FC63EB">
      <w:pPr>
        <w:pStyle w:val="BodyText"/>
        <w:spacing w:line="276" w:lineRule="auto"/>
        <w:ind w:right="56"/>
      </w:pPr>
    </w:p>
    <w:p w14:paraId="6D961D35" w14:textId="77777777" w:rsidR="006F13E6" w:rsidRDefault="00A71354" w:rsidP="00FC63EB">
      <w:pPr>
        <w:pStyle w:val="BodyText"/>
        <w:spacing w:line="276" w:lineRule="auto"/>
        <w:ind w:right="56"/>
        <w:rPr>
          <w:spacing w:val="-2"/>
        </w:rPr>
      </w:pPr>
      <w:r w:rsidRPr="00041CAC">
        <w:t xml:space="preserve">The Authority also reserves the right to close a case where it believes it has in its opinion provided all the information it can reasonably be expected to provide to the </w:t>
      </w:r>
      <w:r w:rsidRPr="00041CAC">
        <w:rPr>
          <w:spacing w:val="-2"/>
        </w:rPr>
        <w:t>enquirer.</w:t>
      </w:r>
    </w:p>
    <w:p w14:paraId="764374DA" w14:textId="77777777" w:rsidR="00FC63EB" w:rsidRPr="00041CAC" w:rsidRDefault="00FC63EB" w:rsidP="00FC63EB">
      <w:pPr>
        <w:pStyle w:val="BodyText"/>
        <w:spacing w:line="276" w:lineRule="auto"/>
        <w:ind w:right="56"/>
      </w:pPr>
    </w:p>
    <w:p w14:paraId="32EB5C7C" w14:textId="77777777" w:rsidR="006F13E6" w:rsidRPr="00041CAC" w:rsidRDefault="00A71354" w:rsidP="00FC63EB">
      <w:pPr>
        <w:pStyle w:val="BodyText"/>
        <w:spacing w:line="276" w:lineRule="auto"/>
        <w:ind w:right="56"/>
      </w:pPr>
      <w:r w:rsidRPr="00041CAC">
        <w:t>The Authority reserves the right to decline enquiries which it considers are of a frivolous or repetitive nature. The Authority will inform the enquirer in such circumstances that it is of the view that the enquiry is frivolous or repetitive.</w:t>
      </w:r>
    </w:p>
    <w:p w14:paraId="0A47DFFC" w14:textId="77777777" w:rsidR="006F13E6" w:rsidRDefault="00A71354" w:rsidP="00FC63EB">
      <w:pPr>
        <w:pStyle w:val="BodyText"/>
        <w:spacing w:line="276" w:lineRule="auto"/>
        <w:ind w:right="56"/>
        <w:rPr>
          <w:spacing w:val="-2"/>
        </w:rPr>
      </w:pPr>
      <w:r w:rsidRPr="00041CAC">
        <w:t>Initiatives</w:t>
      </w:r>
      <w:r w:rsidRPr="00041CAC">
        <w:rPr>
          <w:spacing w:val="-3"/>
        </w:rPr>
        <w:t xml:space="preserve"> </w:t>
      </w:r>
      <w:r w:rsidRPr="00041CAC">
        <w:rPr>
          <w:spacing w:val="-2"/>
        </w:rPr>
        <w:t>include:</w:t>
      </w:r>
    </w:p>
    <w:p w14:paraId="7644C713" w14:textId="77777777" w:rsidR="00FC63EB" w:rsidRPr="00041CAC" w:rsidRDefault="00FC63EB" w:rsidP="00FC63EB">
      <w:pPr>
        <w:pStyle w:val="BodyText"/>
        <w:spacing w:line="276" w:lineRule="auto"/>
        <w:ind w:right="56"/>
      </w:pPr>
    </w:p>
    <w:p w14:paraId="02687F59" w14:textId="77777777" w:rsidR="006F13E6" w:rsidRPr="00041CAC" w:rsidRDefault="00A71354" w:rsidP="00FC63EB">
      <w:pPr>
        <w:pStyle w:val="ListParagraph"/>
        <w:numPr>
          <w:ilvl w:val="0"/>
          <w:numId w:val="16"/>
        </w:numPr>
        <w:spacing w:line="276" w:lineRule="auto"/>
        <w:ind w:left="851" w:right="119" w:hanging="284"/>
        <w:rPr>
          <w:sz w:val="24"/>
        </w:rPr>
      </w:pPr>
      <w:r w:rsidRPr="00041CAC">
        <w:rPr>
          <w:sz w:val="24"/>
        </w:rPr>
        <w:t>to monitor</w:t>
      </w:r>
      <w:r w:rsidRPr="00041CAC">
        <w:rPr>
          <w:spacing w:val="-1"/>
          <w:sz w:val="24"/>
        </w:rPr>
        <w:t xml:space="preserve"> </w:t>
      </w:r>
      <w:r w:rsidRPr="00041CAC">
        <w:rPr>
          <w:sz w:val="24"/>
        </w:rPr>
        <w:t>the complaints</w:t>
      </w:r>
      <w:r w:rsidRPr="00041CAC">
        <w:rPr>
          <w:spacing w:val="-1"/>
          <w:sz w:val="24"/>
        </w:rPr>
        <w:t xml:space="preserve"> </w:t>
      </w:r>
      <w:r w:rsidRPr="00041CAC">
        <w:rPr>
          <w:sz w:val="24"/>
        </w:rPr>
        <w:t>database and ensure that any</w:t>
      </w:r>
      <w:r w:rsidRPr="00041CAC">
        <w:rPr>
          <w:spacing w:val="-1"/>
          <w:sz w:val="24"/>
        </w:rPr>
        <w:t xml:space="preserve"> </w:t>
      </w:r>
      <w:r w:rsidRPr="00041CAC">
        <w:rPr>
          <w:sz w:val="24"/>
        </w:rPr>
        <w:t>complaints</w:t>
      </w:r>
      <w:r w:rsidRPr="00041CAC">
        <w:rPr>
          <w:spacing w:val="-3"/>
          <w:sz w:val="24"/>
        </w:rPr>
        <w:t xml:space="preserve"> </w:t>
      </w:r>
      <w:r w:rsidRPr="00041CAC">
        <w:rPr>
          <w:sz w:val="24"/>
        </w:rPr>
        <w:t>are dealt with promptly,</w:t>
      </w:r>
    </w:p>
    <w:p w14:paraId="7DEA20AA" w14:textId="77777777" w:rsidR="006F13E6" w:rsidRPr="00041CAC" w:rsidRDefault="00A71354" w:rsidP="00FC63EB">
      <w:pPr>
        <w:pStyle w:val="ListParagraph"/>
        <w:numPr>
          <w:ilvl w:val="0"/>
          <w:numId w:val="16"/>
        </w:numPr>
        <w:spacing w:line="276" w:lineRule="auto"/>
        <w:ind w:left="851" w:right="116" w:hanging="284"/>
        <w:rPr>
          <w:sz w:val="24"/>
        </w:rPr>
      </w:pPr>
      <w:r w:rsidRPr="00041CAC">
        <w:rPr>
          <w:sz w:val="24"/>
        </w:rPr>
        <w:t>to</w:t>
      </w:r>
      <w:r w:rsidRPr="00041CAC">
        <w:rPr>
          <w:spacing w:val="-17"/>
          <w:sz w:val="24"/>
        </w:rPr>
        <w:t xml:space="preserve"> </w:t>
      </w:r>
      <w:r w:rsidRPr="00041CAC">
        <w:rPr>
          <w:sz w:val="24"/>
        </w:rPr>
        <w:t>ensure</w:t>
      </w:r>
      <w:r w:rsidRPr="00041CAC">
        <w:rPr>
          <w:spacing w:val="-17"/>
          <w:sz w:val="24"/>
        </w:rPr>
        <w:t xml:space="preserve"> </w:t>
      </w:r>
      <w:r w:rsidRPr="00041CAC">
        <w:rPr>
          <w:sz w:val="24"/>
        </w:rPr>
        <w:t>that</w:t>
      </w:r>
      <w:r w:rsidRPr="00041CAC">
        <w:rPr>
          <w:spacing w:val="-16"/>
          <w:sz w:val="24"/>
        </w:rPr>
        <w:t xml:space="preserve"> </w:t>
      </w:r>
      <w:r w:rsidRPr="00041CAC">
        <w:rPr>
          <w:sz w:val="24"/>
        </w:rPr>
        <w:t>customers</w:t>
      </w:r>
      <w:r w:rsidRPr="00041CAC">
        <w:rPr>
          <w:spacing w:val="-17"/>
          <w:sz w:val="24"/>
        </w:rPr>
        <w:t xml:space="preserve"> </w:t>
      </w:r>
      <w:r w:rsidRPr="00041CAC">
        <w:rPr>
          <w:sz w:val="24"/>
        </w:rPr>
        <w:t>are</w:t>
      </w:r>
      <w:r w:rsidRPr="00041CAC">
        <w:rPr>
          <w:spacing w:val="-17"/>
          <w:sz w:val="24"/>
        </w:rPr>
        <w:t xml:space="preserve"> </w:t>
      </w:r>
      <w:r w:rsidRPr="00041CAC">
        <w:rPr>
          <w:sz w:val="24"/>
        </w:rPr>
        <w:t>aware</w:t>
      </w:r>
      <w:r w:rsidRPr="00041CAC">
        <w:rPr>
          <w:spacing w:val="-17"/>
          <w:sz w:val="24"/>
        </w:rPr>
        <w:t xml:space="preserve"> </w:t>
      </w:r>
      <w:r w:rsidRPr="00041CAC">
        <w:rPr>
          <w:sz w:val="24"/>
        </w:rPr>
        <w:t>of</w:t>
      </w:r>
      <w:r w:rsidRPr="00041CAC">
        <w:rPr>
          <w:spacing w:val="-16"/>
          <w:sz w:val="24"/>
        </w:rPr>
        <w:t xml:space="preserve"> </w:t>
      </w:r>
      <w:r w:rsidRPr="00041CAC">
        <w:rPr>
          <w:sz w:val="24"/>
        </w:rPr>
        <w:t>the</w:t>
      </w:r>
      <w:r w:rsidRPr="00041CAC">
        <w:rPr>
          <w:spacing w:val="-17"/>
          <w:sz w:val="24"/>
        </w:rPr>
        <w:t xml:space="preserve"> </w:t>
      </w:r>
      <w:r w:rsidRPr="00041CAC">
        <w:rPr>
          <w:sz w:val="24"/>
        </w:rPr>
        <w:t>process</w:t>
      </w:r>
      <w:r w:rsidRPr="00041CAC">
        <w:rPr>
          <w:spacing w:val="-17"/>
          <w:sz w:val="24"/>
        </w:rPr>
        <w:t xml:space="preserve"> </w:t>
      </w:r>
      <w:r w:rsidRPr="00041CAC">
        <w:rPr>
          <w:sz w:val="24"/>
        </w:rPr>
        <w:t>for</w:t>
      </w:r>
      <w:r w:rsidRPr="00041CAC">
        <w:rPr>
          <w:spacing w:val="-18"/>
          <w:sz w:val="24"/>
        </w:rPr>
        <w:t xml:space="preserve"> </w:t>
      </w:r>
      <w:r w:rsidRPr="00041CAC">
        <w:rPr>
          <w:sz w:val="24"/>
        </w:rPr>
        <w:t>making</w:t>
      </w:r>
      <w:r w:rsidRPr="00041CAC">
        <w:rPr>
          <w:spacing w:val="-16"/>
          <w:sz w:val="24"/>
        </w:rPr>
        <w:t xml:space="preserve"> </w:t>
      </w:r>
      <w:r w:rsidRPr="00041CAC">
        <w:rPr>
          <w:sz w:val="24"/>
        </w:rPr>
        <w:t>complaints or comments.</w:t>
      </w:r>
    </w:p>
    <w:p w14:paraId="19F427D4" w14:textId="77777777" w:rsidR="006F13E6" w:rsidRPr="00041CAC" w:rsidRDefault="006F13E6" w:rsidP="00FC4CE5">
      <w:pPr>
        <w:pStyle w:val="BodyText"/>
        <w:spacing w:line="276" w:lineRule="auto"/>
        <w:rPr>
          <w:sz w:val="20"/>
        </w:rPr>
      </w:pPr>
    </w:p>
    <w:p w14:paraId="46A8A331" w14:textId="64857268" w:rsidR="006F13E6" w:rsidRPr="00041CAC" w:rsidRDefault="00FC63EB" w:rsidP="00FC63EB">
      <w:pPr>
        <w:pStyle w:val="Heading4"/>
        <w:ind w:left="567" w:hanging="567"/>
      </w:pPr>
      <w:bookmarkStart w:id="32" w:name="3.7._Appeals"/>
      <w:bookmarkStart w:id="33" w:name="_bookmark16"/>
      <w:bookmarkEnd w:id="32"/>
      <w:bookmarkEnd w:id="33"/>
      <w:r>
        <w:t>3.7</w:t>
      </w:r>
      <w:r>
        <w:tab/>
      </w:r>
      <w:r w:rsidR="00A71354" w:rsidRPr="00041CAC">
        <w:t>Appeals</w:t>
      </w:r>
    </w:p>
    <w:p w14:paraId="4E896AF6" w14:textId="77777777" w:rsidR="006F13E6" w:rsidRPr="00FC63EB" w:rsidRDefault="00A71354" w:rsidP="00FC63EB">
      <w:pPr>
        <w:pStyle w:val="BodyText"/>
        <w:spacing w:line="276" w:lineRule="auto"/>
        <w:rPr>
          <w:b/>
          <w:bCs/>
        </w:rPr>
      </w:pPr>
      <w:r w:rsidRPr="00FC63EB">
        <w:rPr>
          <w:b/>
          <w:bCs/>
        </w:rPr>
        <w:t>Principle: Maintain a formalised, well-published, accessible, transparent and simple-to-use system of appeal/review for customers who are dissatisfied with decisions in relation to services.</w:t>
      </w:r>
    </w:p>
    <w:p w14:paraId="08D9493F" w14:textId="77777777" w:rsidR="006F13E6" w:rsidRDefault="00A71354" w:rsidP="00FC63EB">
      <w:pPr>
        <w:pStyle w:val="BodyText"/>
        <w:spacing w:line="276" w:lineRule="auto"/>
        <w:rPr>
          <w:b/>
          <w:bCs/>
        </w:rPr>
      </w:pPr>
      <w:r w:rsidRPr="00FC63EB">
        <w:rPr>
          <w:b/>
          <w:bCs/>
        </w:rPr>
        <w:t>In cases where customers are not satisfied with the way a complaint has been handled, they have the right to appeal. Appeals can be sent by post, email or fax to the office of the Pensions Regulator.</w:t>
      </w:r>
    </w:p>
    <w:p w14:paraId="3011BE5A" w14:textId="77777777" w:rsidR="00FC63EB" w:rsidRPr="00FC63EB" w:rsidRDefault="00FC63EB" w:rsidP="00FC63EB">
      <w:pPr>
        <w:pStyle w:val="BodyText"/>
        <w:spacing w:line="276" w:lineRule="auto"/>
        <w:rPr>
          <w:b/>
          <w:bCs/>
        </w:rPr>
      </w:pPr>
    </w:p>
    <w:p w14:paraId="12DB9C41" w14:textId="77777777" w:rsidR="006F13E6" w:rsidRDefault="00A71354" w:rsidP="00FC63EB">
      <w:pPr>
        <w:pStyle w:val="BodyText"/>
        <w:spacing w:line="276" w:lineRule="auto"/>
        <w:rPr>
          <w:spacing w:val="-2"/>
        </w:rPr>
      </w:pPr>
      <w:r w:rsidRPr="00041CAC">
        <w:t>Initiatives</w:t>
      </w:r>
      <w:r w:rsidRPr="00041CAC">
        <w:rPr>
          <w:spacing w:val="-3"/>
        </w:rPr>
        <w:t xml:space="preserve"> </w:t>
      </w:r>
      <w:r w:rsidRPr="00041CAC">
        <w:rPr>
          <w:spacing w:val="-2"/>
        </w:rPr>
        <w:t>include:</w:t>
      </w:r>
    </w:p>
    <w:p w14:paraId="58E42F68" w14:textId="77777777" w:rsidR="00FC63EB" w:rsidRPr="00041CAC" w:rsidRDefault="00FC63EB" w:rsidP="00FC63EB">
      <w:pPr>
        <w:pStyle w:val="BodyText"/>
        <w:spacing w:line="276" w:lineRule="auto"/>
      </w:pPr>
    </w:p>
    <w:p w14:paraId="0E061D18" w14:textId="77777777" w:rsidR="006F13E6" w:rsidRPr="00041CAC" w:rsidRDefault="00A71354" w:rsidP="00006EDE">
      <w:pPr>
        <w:pStyle w:val="ListParagraph"/>
        <w:numPr>
          <w:ilvl w:val="0"/>
          <w:numId w:val="10"/>
        </w:numPr>
        <w:spacing w:line="276" w:lineRule="auto"/>
        <w:ind w:left="851" w:right="115" w:hanging="284"/>
        <w:rPr>
          <w:sz w:val="24"/>
        </w:rPr>
      </w:pPr>
      <w:r w:rsidRPr="00041CAC">
        <w:rPr>
          <w:sz w:val="24"/>
        </w:rPr>
        <w:lastRenderedPageBreak/>
        <w:t>monitor and record any appeals from</w:t>
      </w:r>
      <w:r w:rsidRPr="00041CAC">
        <w:rPr>
          <w:spacing w:val="34"/>
          <w:sz w:val="24"/>
        </w:rPr>
        <w:t xml:space="preserve"> </w:t>
      </w:r>
      <w:r w:rsidRPr="00041CAC">
        <w:rPr>
          <w:sz w:val="24"/>
        </w:rPr>
        <w:t>customers who are dissatisfied</w:t>
      </w:r>
      <w:r w:rsidRPr="00041CAC">
        <w:rPr>
          <w:spacing w:val="40"/>
          <w:sz w:val="24"/>
        </w:rPr>
        <w:t xml:space="preserve"> </w:t>
      </w:r>
      <w:r w:rsidRPr="00041CAC">
        <w:rPr>
          <w:sz w:val="24"/>
        </w:rPr>
        <w:t>with decisions taken by the Authority and act where appropriate.</w:t>
      </w:r>
    </w:p>
    <w:p w14:paraId="03445EF0" w14:textId="77777777" w:rsidR="006F13E6" w:rsidRPr="00041CAC" w:rsidRDefault="006F13E6" w:rsidP="00006EDE">
      <w:pPr>
        <w:pStyle w:val="BodyText"/>
        <w:spacing w:line="276" w:lineRule="auto"/>
        <w:rPr>
          <w:sz w:val="10"/>
        </w:rPr>
      </w:pPr>
    </w:p>
    <w:p w14:paraId="70FAC50C" w14:textId="77777777" w:rsidR="006F13E6" w:rsidRPr="007F13F3" w:rsidRDefault="00A71354" w:rsidP="00006EDE">
      <w:pPr>
        <w:pStyle w:val="BodyText"/>
        <w:spacing w:line="276" w:lineRule="auto"/>
        <w:rPr>
          <w:b/>
          <w:bCs/>
        </w:rPr>
      </w:pPr>
      <w:r w:rsidRPr="007F13F3">
        <w:rPr>
          <w:b/>
          <w:bCs/>
        </w:rPr>
        <w:t>Office</w:t>
      </w:r>
      <w:r w:rsidRPr="007F13F3">
        <w:rPr>
          <w:b/>
          <w:bCs/>
          <w:spacing w:val="-1"/>
        </w:rPr>
        <w:t xml:space="preserve"> </w:t>
      </w:r>
      <w:r w:rsidRPr="007F13F3">
        <w:rPr>
          <w:b/>
          <w:bCs/>
        </w:rPr>
        <w:t>of</w:t>
      </w:r>
      <w:r w:rsidRPr="007F13F3">
        <w:rPr>
          <w:b/>
          <w:bCs/>
          <w:spacing w:val="-3"/>
        </w:rPr>
        <w:t xml:space="preserve"> </w:t>
      </w:r>
      <w:r w:rsidRPr="007F13F3">
        <w:rPr>
          <w:b/>
          <w:bCs/>
        </w:rPr>
        <w:t xml:space="preserve">the </w:t>
      </w:r>
      <w:r w:rsidRPr="007F13F3">
        <w:rPr>
          <w:b/>
          <w:bCs/>
          <w:spacing w:val="-2"/>
        </w:rPr>
        <w:t>Ombudsman</w:t>
      </w:r>
    </w:p>
    <w:p w14:paraId="5F664F7A" w14:textId="443B5955" w:rsidR="006F13E6" w:rsidRDefault="00A71354" w:rsidP="00006EDE">
      <w:pPr>
        <w:pStyle w:val="BodyText"/>
        <w:spacing w:line="276" w:lineRule="auto"/>
        <w:ind w:right="115"/>
      </w:pPr>
      <w:r w:rsidRPr="00041CAC">
        <w:t>The</w:t>
      </w:r>
      <w:r w:rsidRPr="00041CAC">
        <w:rPr>
          <w:spacing w:val="-10"/>
        </w:rPr>
        <w:t xml:space="preserve"> </w:t>
      </w:r>
      <w:r w:rsidRPr="00041CAC">
        <w:t>Pensions</w:t>
      </w:r>
      <w:r w:rsidRPr="00041CAC">
        <w:rPr>
          <w:spacing w:val="-11"/>
        </w:rPr>
        <w:t xml:space="preserve"> </w:t>
      </w:r>
      <w:r w:rsidRPr="00041CAC">
        <w:t>Authority</w:t>
      </w:r>
      <w:r w:rsidRPr="00041CAC">
        <w:rPr>
          <w:spacing w:val="-11"/>
        </w:rPr>
        <w:t xml:space="preserve"> </w:t>
      </w:r>
      <w:r w:rsidRPr="00041CAC">
        <w:t>is</w:t>
      </w:r>
      <w:r w:rsidRPr="00041CAC">
        <w:rPr>
          <w:spacing w:val="-11"/>
        </w:rPr>
        <w:t xml:space="preserve"> </w:t>
      </w:r>
      <w:r w:rsidRPr="00041CAC">
        <w:t>subject</w:t>
      </w:r>
      <w:r w:rsidRPr="00041CAC">
        <w:rPr>
          <w:spacing w:val="-11"/>
        </w:rPr>
        <w:t xml:space="preserve"> </w:t>
      </w:r>
      <w:r w:rsidRPr="00041CAC">
        <w:t>to</w:t>
      </w:r>
      <w:r w:rsidRPr="00041CAC">
        <w:rPr>
          <w:spacing w:val="-10"/>
        </w:rPr>
        <w:t xml:space="preserve"> </w:t>
      </w:r>
      <w:r w:rsidRPr="00041CAC">
        <w:t>the</w:t>
      </w:r>
      <w:r w:rsidRPr="00041CAC">
        <w:rPr>
          <w:spacing w:val="-12"/>
        </w:rPr>
        <w:t xml:space="preserve"> </w:t>
      </w:r>
      <w:r w:rsidRPr="00041CAC">
        <w:t>provisions</w:t>
      </w:r>
      <w:r w:rsidRPr="00041CAC">
        <w:rPr>
          <w:spacing w:val="-11"/>
        </w:rPr>
        <w:t xml:space="preserve"> </w:t>
      </w:r>
      <w:r w:rsidRPr="00041CAC">
        <w:t>of</w:t>
      </w:r>
      <w:r w:rsidRPr="00041CAC">
        <w:rPr>
          <w:spacing w:val="-12"/>
        </w:rPr>
        <w:t xml:space="preserve"> </w:t>
      </w:r>
      <w:r w:rsidRPr="00041CAC">
        <w:t>the</w:t>
      </w:r>
      <w:r w:rsidRPr="00041CAC">
        <w:rPr>
          <w:spacing w:val="-10"/>
        </w:rPr>
        <w:t xml:space="preserve"> </w:t>
      </w:r>
      <w:r w:rsidRPr="00041CAC">
        <w:t>Ombudsman</w:t>
      </w:r>
      <w:r w:rsidRPr="00041CAC">
        <w:rPr>
          <w:spacing w:val="-10"/>
        </w:rPr>
        <w:t xml:space="preserve"> </w:t>
      </w:r>
      <w:r w:rsidRPr="00041CAC">
        <w:t>Act.</w:t>
      </w:r>
      <w:r w:rsidRPr="00041CAC">
        <w:rPr>
          <w:spacing w:val="-11"/>
        </w:rPr>
        <w:t xml:space="preserve"> </w:t>
      </w:r>
      <w:r w:rsidRPr="00041CAC">
        <w:t>The</w:t>
      </w:r>
      <w:r w:rsidRPr="00041CAC">
        <w:rPr>
          <w:spacing w:val="-10"/>
        </w:rPr>
        <w:t xml:space="preserve"> </w:t>
      </w:r>
      <w:r w:rsidRPr="00041CAC">
        <w:t>Office of the Ombudsman examines complaints from members of the public who feel they have been unfairly treated by certain public bodies, including the Authority. If you</w:t>
      </w:r>
      <w:r w:rsidRPr="00041CAC">
        <w:rPr>
          <w:spacing w:val="-1"/>
        </w:rPr>
        <w:t xml:space="preserve"> </w:t>
      </w:r>
      <w:r w:rsidRPr="00041CAC">
        <w:t>are not happy with the outcome of your complaint to the Authority, you can complain directly to the Office of the Ombudsman (</w:t>
      </w:r>
      <w:hyperlink r:id="rId11">
        <w:r w:rsidR="00041CAC">
          <w:rPr>
            <w:color w:val="0562C1"/>
            <w:u w:val="single" w:color="0562C1"/>
          </w:rPr>
          <w:t>www.ombudsman.ie</w:t>
        </w:r>
      </w:hyperlink>
      <w:r w:rsidRPr="00041CAC">
        <w:t>).</w:t>
      </w:r>
    </w:p>
    <w:p w14:paraId="76DB88C2" w14:textId="77777777" w:rsidR="00FC63EB" w:rsidRPr="00041CAC" w:rsidRDefault="00FC63EB" w:rsidP="00FC63EB">
      <w:pPr>
        <w:pStyle w:val="BodyText"/>
        <w:spacing w:line="276" w:lineRule="auto"/>
        <w:ind w:right="115"/>
      </w:pPr>
    </w:p>
    <w:p w14:paraId="7303DE4C" w14:textId="77777777" w:rsidR="006F13E6" w:rsidRPr="007F13F3" w:rsidRDefault="00A71354" w:rsidP="007F13F3">
      <w:pPr>
        <w:pStyle w:val="BodyText"/>
        <w:spacing w:line="276" w:lineRule="auto"/>
        <w:rPr>
          <w:b/>
          <w:bCs/>
        </w:rPr>
      </w:pPr>
      <w:r w:rsidRPr="007F13F3">
        <w:rPr>
          <w:b/>
          <w:bCs/>
        </w:rPr>
        <w:t>Ombudsman for Children’s Office</w:t>
      </w:r>
    </w:p>
    <w:p w14:paraId="767407C9" w14:textId="77777777" w:rsidR="006F13E6" w:rsidRPr="00041CAC" w:rsidRDefault="00A71354" w:rsidP="00FC63EB">
      <w:pPr>
        <w:pStyle w:val="BodyText"/>
        <w:spacing w:line="276" w:lineRule="auto"/>
        <w:ind w:right="115"/>
      </w:pPr>
      <w:r w:rsidRPr="00041CAC">
        <w:t>The</w:t>
      </w:r>
      <w:r w:rsidRPr="00041CAC">
        <w:rPr>
          <w:spacing w:val="-1"/>
        </w:rPr>
        <w:t xml:space="preserve"> </w:t>
      </w:r>
      <w:r w:rsidRPr="00041CAC">
        <w:t>Authority is</w:t>
      </w:r>
      <w:r w:rsidRPr="00041CAC">
        <w:rPr>
          <w:spacing w:val="-2"/>
        </w:rPr>
        <w:t xml:space="preserve"> </w:t>
      </w:r>
      <w:r w:rsidRPr="00041CAC">
        <w:t>also</w:t>
      </w:r>
      <w:r w:rsidRPr="00041CAC">
        <w:rPr>
          <w:spacing w:val="-1"/>
        </w:rPr>
        <w:t xml:space="preserve"> </w:t>
      </w:r>
      <w:r w:rsidRPr="00041CAC">
        <w:t>subject</w:t>
      </w:r>
      <w:r w:rsidRPr="00041CAC">
        <w:rPr>
          <w:spacing w:val="-1"/>
        </w:rPr>
        <w:t xml:space="preserve"> </w:t>
      </w:r>
      <w:r w:rsidRPr="00041CAC">
        <w:t>to</w:t>
      </w:r>
      <w:r w:rsidRPr="00041CAC">
        <w:rPr>
          <w:spacing w:val="-1"/>
        </w:rPr>
        <w:t xml:space="preserve"> </w:t>
      </w:r>
      <w:r w:rsidRPr="00041CAC">
        <w:t>the</w:t>
      </w:r>
      <w:r w:rsidRPr="00041CAC">
        <w:rPr>
          <w:spacing w:val="-1"/>
        </w:rPr>
        <w:t xml:space="preserve"> </w:t>
      </w:r>
      <w:r w:rsidRPr="00041CAC">
        <w:t>Ombudsman</w:t>
      </w:r>
      <w:r w:rsidRPr="00041CAC">
        <w:rPr>
          <w:spacing w:val="-1"/>
        </w:rPr>
        <w:t xml:space="preserve"> </w:t>
      </w:r>
      <w:r w:rsidRPr="00041CAC">
        <w:t>for Children</w:t>
      </w:r>
      <w:r w:rsidRPr="00041CAC">
        <w:rPr>
          <w:spacing w:val="-1"/>
        </w:rPr>
        <w:t xml:space="preserve"> </w:t>
      </w:r>
      <w:r w:rsidRPr="00041CAC">
        <w:t>Act.</w:t>
      </w:r>
      <w:r w:rsidRPr="00041CAC">
        <w:rPr>
          <w:spacing w:val="-1"/>
        </w:rPr>
        <w:t xml:space="preserve"> </w:t>
      </w:r>
      <w:r w:rsidRPr="00041CAC">
        <w:t>If you</w:t>
      </w:r>
      <w:r w:rsidRPr="00041CAC">
        <w:rPr>
          <w:spacing w:val="-1"/>
        </w:rPr>
        <w:t xml:space="preserve"> </w:t>
      </w:r>
      <w:r w:rsidRPr="00041CAC">
        <w:t>are</w:t>
      </w:r>
      <w:r w:rsidRPr="00041CAC">
        <w:rPr>
          <w:spacing w:val="-1"/>
        </w:rPr>
        <w:t xml:space="preserve"> </w:t>
      </w:r>
      <w:r w:rsidRPr="00041CAC">
        <w:t>a child</w:t>
      </w:r>
      <w:r w:rsidRPr="00041CAC">
        <w:rPr>
          <w:spacing w:val="-1"/>
        </w:rPr>
        <w:t xml:space="preserve"> </w:t>
      </w:r>
      <w:r w:rsidRPr="00041CAC">
        <w:t>or young person</w:t>
      </w:r>
      <w:r w:rsidRPr="00041CAC">
        <w:rPr>
          <w:spacing w:val="-1"/>
        </w:rPr>
        <w:t xml:space="preserve"> </w:t>
      </w:r>
      <w:r w:rsidRPr="00041CAC">
        <w:t>under 18 or</w:t>
      </w:r>
      <w:r w:rsidRPr="00041CAC">
        <w:rPr>
          <w:spacing w:val="-3"/>
        </w:rPr>
        <w:t xml:space="preserve"> </w:t>
      </w:r>
      <w:r w:rsidRPr="00041CAC">
        <w:t>an</w:t>
      </w:r>
      <w:r w:rsidRPr="00041CAC">
        <w:rPr>
          <w:spacing w:val="-1"/>
        </w:rPr>
        <w:t xml:space="preserve"> </w:t>
      </w:r>
      <w:r w:rsidRPr="00041CAC">
        <w:t>adult</w:t>
      </w:r>
      <w:r w:rsidRPr="00041CAC">
        <w:rPr>
          <w:spacing w:val="-1"/>
        </w:rPr>
        <w:t xml:space="preserve"> </w:t>
      </w:r>
      <w:r w:rsidRPr="00041CAC">
        <w:t>who</w:t>
      </w:r>
      <w:r w:rsidRPr="00041CAC">
        <w:rPr>
          <w:spacing w:val="-1"/>
        </w:rPr>
        <w:t xml:space="preserve"> </w:t>
      </w:r>
      <w:r w:rsidRPr="00041CAC">
        <w:t>knows a child</w:t>
      </w:r>
      <w:r w:rsidRPr="00041CAC">
        <w:rPr>
          <w:spacing w:val="-1"/>
        </w:rPr>
        <w:t xml:space="preserve"> </w:t>
      </w:r>
      <w:r w:rsidRPr="00041CAC">
        <w:t>who you</w:t>
      </w:r>
      <w:r w:rsidRPr="00041CAC">
        <w:rPr>
          <w:spacing w:val="-1"/>
        </w:rPr>
        <w:t xml:space="preserve"> </w:t>
      </w:r>
      <w:r w:rsidRPr="00041CAC">
        <w:t>feel has</w:t>
      </w:r>
      <w:r w:rsidRPr="00041CAC">
        <w:rPr>
          <w:spacing w:val="-2"/>
        </w:rPr>
        <w:t xml:space="preserve"> </w:t>
      </w:r>
      <w:r w:rsidRPr="00041CAC">
        <w:t>been unfairly treated, or you are not satisfied with our decision on your complaint, it is open to you to contact the Ombudsman for Children’s Office (</w:t>
      </w:r>
      <w:hyperlink r:id="rId12">
        <w:r w:rsidRPr="00041CAC">
          <w:rPr>
            <w:color w:val="0562C1"/>
            <w:u w:val="single" w:color="0562C1"/>
          </w:rPr>
          <w:t>www.oco.ie</w:t>
        </w:r>
      </w:hyperlink>
      <w:r w:rsidRPr="00041CAC">
        <w:t>).</w:t>
      </w:r>
    </w:p>
    <w:p w14:paraId="5C5BA5BA" w14:textId="77777777" w:rsidR="006F13E6" w:rsidRPr="00041CAC" w:rsidRDefault="006F13E6" w:rsidP="00FC63EB">
      <w:pPr>
        <w:pStyle w:val="BodyText"/>
        <w:spacing w:line="276" w:lineRule="auto"/>
        <w:rPr>
          <w:sz w:val="20"/>
        </w:rPr>
      </w:pPr>
    </w:p>
    <w:p w14:paraId="42F1A637" w14:textId="5B583FB9" w:rsidR="006F13E6" w:rsidRPr="00041CAC" w:rsidRDefault="007F13F3" w:rsidP="007F13F3">
      <w:pPr>
        <w:pStyle w:val="Heading4"/>
        <w:ind w:left="567" w:hanging="567"/>
      </w:pPr>
      <w:bookmarkStart w:id="34" w:name="3.8.__Consultation_and_evaluation"/>
      <w:bookmarkStart w:id="35" w:name="_bookmark17"/>
      <w:bookmarkEnd w:id="34"/>
      <w:bookmarkEnd w:id="35"/>
      <w:r>
        <w:t>3.8</w:t>
      </w:r>
      <w:r>
        <w:tab/>
      </w:r>
      <w:r w:rsidR="00A71354" w:rsidRPr="00041CAC">
        <w:t>Consultation</w:t>
      </w:r>
      <w:r w:rsidR="00A71354" w:rsidRPr="00041CAC">
        <w:rPr>
          <w:spacing w:val="-14"/>
        </w:rPr>
        <w:t xml:space="preserve"> </w:t>
      </w:r>
      <w:r w:rsidR="00A71354" w:rsidRPr="00041CAC">
        <w:t>and</w:t>
      </w:r>
      <w:r w:rsidR="00A71354" w:rsidRPr="00041CAC">
        <w:rPr>
          <w:spacing w:val="-14"/>
        </w:rPr>
        <w:t xml:space="preserve"> </w:t>
      </w:r>
      <w:r w:rsidR="00A71354" w:rsidRPr="00041CAC">
        <w:rPr>
          <w:spacing w:val="-2"/>
        </w:rPr>
        <w:t>evaluation</w:t>
      </w:r>
    </w:p>
    <w:p w14:paraId="4B82570F" w14:textId="77777777" w:rsidR="006F13E6" w:rsidRDefault="00A71354" w:rsidP="007F13F3">
      <w:pPr>
        <w:pStyle w:val="BodyText"/>
        <w:spacing w:line="276" w:lineRule="auto"/>
        <w:rPr>
          <w:b/>
          <w:bCs/>
        </w:rPr>
      </w:pPr>
      <w:r w:rsidRPr="007F13F3">
        <w:rPr>
          <w:b/>
          <w:bCs/>
        </w:rPr>
        <w:t>Principle: Provide a structured approach to meaningful consultation with and participation by, the customer in relation to the development, delivery and review of services. Ensure meaningful evaluation of service delivery.</w:t>
      </w:r>
    </w:p>
    <w:p w14:paraId="716F1300" w14:textId="77777777" w:rsidR="007F13F3" w:rsidRPr="007F13F3" w:rsidRDefault="007F13F3" w:rsidP="007F13F3">
      <w:pPr>
        <w:pStyle w:val="BodyText"/>
        <w:spacing w:line="276" w:lineRule="auto"/>
        <w:rPr>
          <w:b/>
          <w:bCs/>
        </w:rPr>
      </w:pPr>
    </w:p>
    <w:p w14:paraId="6252B470" w14:textId="77777777" w:rsidR="006F13E6" w:rsidRDefault="00A71354" w:rsidP="007F13F3">
      <w:pPr>
        <w:pStyle w:val="BodyText"/>
        <w:spacing w:line="276" w:lineRule="auto"/>
        <w:ind w:right="56"/>
        <w:rPr>
          <w:spacing w:val="-2"/>
        </w:rPr>
      </w:pPr>
      <w:r w:rsidRPr="00041CAC">
        <w:t xml:space="preserve">The Authority holds meetings each year with relevant industry representative organisation to discuss matters of interest and to receive feedback in relation to the delivery of the Authority’s services. Monitoring of the Authority’s information services is continually used to identify trends and areas of concern among its customers. The Authority also holds formal consultation processes with interested parties and stakeholders in relation to the development and introduction of specific policy </w:t>
      </w:r>
      <w:r w:rsidRPr="00041CAC">
        <w:rPr>
          <w:spacing w:val="-2"/>
        </w:rPr>
        <w:t>proposals.</w:t>
      </w:r>
    </w:p>
    <w:p w14:paraId="200A5A77" w14:textId="77777777" w:rsidR="007F13F3" w:rsidRPr="00041CAC" w:rsidRDefault="007F13F3" w:rsidP="007F13F3">
      <w:pPr>
        <w:pStyle w:val="BodyText"/>
        <w:spacing w:line="276" w:lineRule="auto"/>
        <w:ind w:right="56"/>
      </w:pPr>
    </w:p>
    <w:p w14:paraId="19E10C4C" w14:textId="77777777" w:rsidR="006F13E6" w:rsidRDefault="00A71354" w:rsidP="007F13F3">
      <w:pPr>
        <w:pStyle w:val="BodyText"/>
        <w:spacing w:line="276" w:lineRule="auto"/>
        <w:ind w:right="56"/>
      </w:pPr>
      <w:r w:rsidRPr="00041CAC">
        <w:t>The</w:t>
      </w:r>
      <w:r w:rsidRPr="00041CAC">
        <w:rPr>
          <w:spacing w:val="-3"/>
        </w:rPr>
        <w:t xml:space="preserve"> </w:t>
      </w:r>
      <w:r w:rsidRPr="00041CAC">
        <w:t>Authority</w:t>
      </w:r>
      <w:r w:rsidRPr="00041CAC">
        <w:rPr>
          <w:spacing w:val="-4"/>
        </w:rPr>
        <w:t xml:space="preserve"> </w:t>
      </w:r>
      <w:r w:rsidRPr="00041CAC">
        <w:t>regularly</w:t>
      </w:r>
      <w:r w:rsidRPr="00041CAC">
        <w:rPr>
          <w:spacing w:val="-6"/>
        </w:rPr>
        <w:t xml:space="preserve"> </w:t>
      </w:r>
      <w:r w:rsidRPr="00041CAC">
        <w:t>conducts</w:t>
      </w:r>
      <w:r w:rsidRPr="00041CAC">
        <w:rPr>
          <w:spacing w:val="-6"/>
        </w:rPr>
        <w:t xml:space="preserve"> </w:t>
      </w:r>
      <w:r w:rsidRPr="00041CAC">
        <w:t>pension</w:t>
      </w:r>
      <w:r w:rsidRPr="00041CAC">
        <w:rPr>
          <w:spacing w:val="-3"/>
        </w:rPr>
        <w:t xml:space="preserve"> </w:t>
      </w:r>
      <w:r w:rsidRPr="00041CAC">
        <w:t>industry</w:t>
      </w:r>
      <w:r w:rsidRPr="00041CAC">
        <w:rPr>
          <w:spacing w:val="-4"/>
        </w:rPr>
        <w:t xml:space="preserve"> </w:t>
      </w:r>
      <w:r w:rsidRPr="00041CAC">
        <w:t>and</w:t>
      </w:r>
      <w:r w:rsidRPr="00041CAC">
        <w:rPr>
          <w:spacing w:val="-3"/>
        </w:rPr>
        <w:t xml:space="preserve"> </w:t>
      </w:r>
      <w:r w:rsidRPr="00041CAC">
        <w:t>consumer</w:t>
      </w:r>
      <w:r w:rsidRPr="00041CAC">
        <w:rPr>
          <w:spacing w:val="-5"/>
        </w:rPr>
        <w:t xml:space="preserve"> </w:t>
      </w:r>
      <w:r w:rsidRPr="00041CAC">
        <w:t>surveys. Initiatives include:</w:t>
      </w:r>
    </w:p>
    <w:p w14:paraId="51C1AE6B" w14:textId="77777777" w:rsidR="007F13F3" w:rsidRPr="00041CAC" w:rsidRDefault="007F13F3" w:rsidP="007F13F3">
      <w:pPr>
        <w:pStyle w:val="BodyText"/>
        <w:spacing w:line="276" w:lineRule="auto"/>
        <w:ind w:right="56"/>
      </w:pPr>
    </w:p>
    <w:p w14:paraId="69A190C1" w14:textId="77777777" w:rsidR="006F13E6" w:rsidRPr="00041CAC" w:rsidRDefault="00A71354" w:rsidP="007F13F3">
      <w:pPr>
        <w:pStyle w:val="ListParagraph"/>
        <w:numPr>
          <w:ilvl w:val="0"/>
          <w:numId w:val="11"/>
        </w:numPr>
        <w:spacing w:line="276" w:lineRule="auto"/>
        <w:ind w:left="851" w:right="117" w:hanging="284"/>
        <w:rPr>
          <w:sz w:val="24"/>
        </w:rPr>
      </w:pPr>
      <w:r w:rsidRPr="00041CAC">
        <w:rPr>
          <w:sz w:val="24"/>
        </w:rPr>
        <w:t>review findings of customer surveys and incorporate feedback into ongoing training and development,</w:t>
      </w:r>
    </w:p>
    <w:p w14:paraId="763B3173" w14:textId="77777777" w:rsidR="006F13E6" w:rsidRPr="00041CAC" w:rsidRDefault="00A71354" w:rsidP="007F13F3">
      <w:pPr>
        <w:pStyle w:val="ListParagraph"/>
        <w:numPr>
          <w:ilvl w:val="0"/>
          <w:numId w:val="11"/>
        </w:numPr>
        <w:spacing w:line="276" w:lineRule="auto"/>
        <w:ind w:left="851" w:right="116" w:hanging="284"/>
        <w:rPr>
          <w:sz w:val="24"/>
        </w:rPr>
      </w:pPr>
      <w:r w:rsidRPr="00041CAC">
        <w:rPr>
          <w:sz w:val="24"/>
        </w:rPr>
        <w:t>monitor</w:t>
      </w:r>
      <w:r w:rsidRPr="00041CAC">
        <w:rPr>
          <w:spacing w:val="-1"/>
          <w:sz w:val="24"/>
        </w:rPr>
        <w:t xml:space="preserve"> </w:t>
      </w:r>
      <w:r w:rsidRPr="00041CAC">
        <w:rPr>
          <w:sz w:val="24"/>
        </w:rPr>
        <w:t>on a</w:t>
      </w:r>
      <w:r w:rsidRPr="00041CAC">
        <w:rPr>
          <w:spacing w:val="-2"/>
          <w:sz w:val="24"/>
        </w:rPr>
        <w:t xml:space="preserve"> </w:t>
      </w:r>
      <w:r w:rsidRPr="00041CAC">
        <w:rPr>
          <w:sz w:val="24"/>
        </w:rPr>
        <w:t>regular</w:t>
      </w:r>
      <w:r w:rsidRPr="00041CAC">
        <w:rPr>
          <w:spacing w:val="-1"/>
          <w:sz w:val="24"/>
        </w:rPr>
        <w:t xml:space="preserve"> </w:t>
      </w:r>
      <w:r w:rsidRPr="00041CAC">
        <w:rPr>
          <w:sz w:val="24"/>
        </w:rPr>
        <w:t>basis</w:t>
      </w:r>
      <w:r w:rsidRPr="00041CAC">
        <w:rPr>
          <w:spacing w:val="-1"/>
          <w:sz w:val="24"/>
        </w:rPr>
        <w:t xml:space="preserve"> </w:t>
      </w:r>
      <w:r w:rsidRPr="00041CAC">
        <w:rPr>
          <w:sz w:val="24"/>
        </w:rPr>
        <w:t>the levels</w:t>
      </w:r>
      <w:r w:rsidRPr="00041CAC">
        <w:rPr>
          <w:spacing w:val="-3"/>
          <w:sz w:val="24"/>
        </w:rPr>
        <w:t xml:space="preserve"> </w:t>
      </w:r>
      <w:r w:rsidRPr="00041CAC">
        <w:rPr>
          <w:sz w:val="24"/>
        </w:rPr>
        <w:t>of</w:t>
      </w:r>
      <w:r w:rsidRPr="00041CAC">
        <w:rPr>
          <w:spacing w:val="-3"/>
          <w:sz w:val="24"/>
        </w:rPr>
        <w:t xml:space="preserve"> </w:t>
      </w:r>
      <w:r w:rsidRPr="00041CAC">
        <w:rPr>
          <w:sz w:val="24"/>
        </w:rPr>
        <w:t>consultation by</w:t>
      </w:r>
      <w:r w:rsidRPr="00041CAC">
        <w:rPr>
          <w:spacing w:val="-3"/>
          <w:sz w:val="24"/>
        </w:rPr>
        <w:t xml:space="preserve"> </w:t>
      </w:r>
      <w:r w:rsidRPr="00041CAC">
        <w:rPr>
          <w:sz w:val="24"/>
        </w:rPr>
        <w:t>the Authority with all relevant stakeholders.</w:t>
      </w:r>
    </w:p>
    <w:p w14:paraId="57E4F3D9" w14:textId="77777777" w:rsidR="006F13E6" w:rsidRPr="00041CAC" w:rsidRDefault="006F13E6" w:rsidP="00FC4CE5">
      <w:pPr>
        <w:pStyle w:val="BodyText"/>
        <w:spacing w:line="276" w:lineRule="auto"/>
        <w:rPr>
          <w:sz w:val="20"/>
        </w:rPr>
      </w:pPr>
    </w:p>
    <w:p w14:paraId="056BBB67" w14:textId="64F25359" w:rsidR="006F13E6" w:rsidRPr="00041CAC" w:rsidRDefault="00006EDE" w:rsidP="00006EDE">
      <w:pPr>
        <w:pStyle w:val="Heading4"/>
        <w:ind w:left="567" w:hanging="567"/>
      </w:pPr>
      <w:bookmarkStart w:id="36" w:name="3.9._Choice"/>
      <w:bookmarkStart w:id="37" w:name="_bookmark18"/>
      <w:bookmarkEnd w:id="36"/>
      <w:bookmarkEnd w:id="37"/>
      <w:r>
        <w:t>3.9</w:t>
      </w:r>
      <w:r>
        <w:tab/>
      </w:r>
      <w:r w:rsidR="00A71354" w:rsidRPr="00041CAC">
        <w:t>Choice</w:t>
      </w:r>
    </w:p>
    <w:p w14:paraId="110123A8" w14:textId="77777777" w:rsidR="006F13E6" w:rsidRDefault="00A71354" w:rsidP="007F13F3">
      <w:pPr>
        <w:pStyle w:val="BodyText"/>
        <w:spacing w:line="276" w:lineRule="auto"/>
        <w:rPr>
          <w:b/>
          <w:bCs/>
        </w:rPr>
      </w:pPr>
      <w:r w:rsidRPr="007F13F3">
        <w:rPr>
          <w:b/>
          <w:bCs/>
        </w:rPr>
        <w:t>Principle:</w:t>
      </w:r>
      <w:r w:rsidRPr="007F13F3">
        <w:rPr>
          <w:b/>
          <w:bCs/>
          <w:spacing w:val="-7"/>
        </w:rPr>
        <w:t xml:space="preserve"> </w:t>
      </w:r>
      <w:r w:rsidRPr="007F13F3">
        <w:rPr>
          <w:b/>
          <w:bCs/>
        </w:rPr>
        <w:t>Provide</w:t>
      </w:r>
      <w:r w:rsidRPr="007F13F3">
        <w:rPr>
          <w:b/>
          <w:bCs/>
          <w:spacing w:val="-8"/>
        </w:rPr>
        <w:t xml:space="preserve"> </w:t>
      </w:r>
      <w:r w:rsidRPr="007F13F3">
        <w:rPr>
          <w:b/>
          <w:bCs/>
        </w:rPr>
        <w:t>choice,</w:t>
      </w:r>
      <w:r w:rsidRPr="007F13F3">
        <w:rPr>
          <w:b/>
          <w:bCs/>
          <w:spacing w:val="-8"/>
        </w:rPr>
        <w:t xml:space="preserve"> </w:t>
      </w:r>
      <w:r w:rsidRPr="007F13F3">
        <w:rPr>
          <w:b/>
          <w:bCs/>
        </w:rPr>
        <w:t>where</w:t>
      </w:r>
      <w:r w:rsidRPr="007F13F3">
        <w:rPr>
          <w:b/>
          <w:bCs/>
          <w:spacing w:val="-5"/>
        </w:rPr>
        <w:t xml:space="preserve"> </w:t>
      </w:r>
      <w:r w:rsidRPr="007F13F3">
        <w:rPr>
          <w:b/>
          <w:bCs/>
        </w:rPr>
        <w:t>feasible,</w:t>
      </w:r>
      <w:r w:rsidRPr="007F13F3">
        <w:rPr>
          <w:b/>
          <w:bCs/>
          <w:spacing w:val="-11"/>
        </w:rPr>
        <w:t xml:space="preserve"> </w:t>
      </w:r>
      <w:proofErr w:type="gramStart"/>
      <w:r w:rsidRPr="007F13F3">
        <w:rPr>
          <w:b/>
          <w:bCs/>
        </w:rPr>
        <w:t>in</w:t>
      </w:r>
      <w:r w:rsidRPr="007F13F3">
        <w:rPr>
          <w:b/>
          <w:bCs/>
          <w:spacing w:val="-7"/>
        </w:rPr>
        <w:t xml:space="preserve"> </w:t>
      </w:r>
      <w:r w:rsidRPr="007F13F3">
        <w:rPr>
          <w:b/>
          <w:bCs/>
        </w:rPr>
        <w:t>service</w:t>
      </w:r>
      <w:proofErr w:type="gramEnd"/>
      <w:r w:rsidRPr="007F13F3">
        <w:rPr>
          <w:b/>
          <w:bCs/>
          <w:spacing w:val="-8"/>
        </w:rPr>
        <w:t xml:space="preserve"> </w:t>
      </w:r>
      <w:r w:rsidRPr="007F13F3">
        <w:rPr>
          <w:b/>
          <w:bCs/>
        </w:rPr>
        <w:t>delivery</w:t>
      </w:r>
      <w:r w:rsidRPr="007F13F3">
        <w:rPr>
          <w:b/>
          <w:bCs/>
          <w:spacing w:val="-5"/>
        </w:rPr>
        <w:t xml:space="preserve"> </w:t>
      </w:r>
      <w:r w:rsidRPr="007F13F3">
        <w:rPr>
          <w:b/>
          <w:bCs/>
        </w:rPr>
        <w:t>including</w:t>
      </w:r>
      <w:r w:rsidRPr="007F13F3">
        <w:rPr>
          <w:b/>
          <w:bCs/>
          <w:spacing w:val="-7"/>
        </w:rPr>
        <w:t xml:space="preserve"> </w:t>
      </w:r>
      <w:r w:rsidRPr="007F13F3">
        <w:rPr>
          <w:b/>
          <w:bCs/>
        </w:rPr>
        <w:t>payment methods, location of contact points, opening hours and delivery times. Use available and emerging technologies to ensure maximum access and choice, and quality of delivery.</w:t>
      </w:r>
    </w:p>
    <w:p w14:paraId="6B6F80A5" w14:textId="77777777" w:rsidR="00006EDE" w:rsidRPr="007F13F3" w:rsidRDefault="00006EDE" w:rsidP="007F13F3">
      <w:pPr>
        <w:pStyle w:val="BodyText"/>
        <w:spacing w:line="276" w:lineRule="auto"/>
        <w:rPr>
          <w:b/>
          <w:bCs/>
        </w:rPr>
      </w:pPr>
    </w:p>
    <w:p w14:paraId="73C19136" w14:textId="77777777" w:rsidR="006F13E6" w:rsidRPr="00041CAC" w:rsidRDefault="00A71354" w:rsidP="00006EDE">
      <w:pPr>
        <w:pStyle w:val="BodyText"/>
        <w:spacing w:line="276" w:lineRule="auto"/>
        <w:ind w:right="56"/>
      </w:pPr>
      <w:r w:rsidRPr="00041CAC">
        <w:t xml:space="preserve">The Authority recognises the need to continually review the provision of choice. For </w:t>
      </w:r>
      <w:r w:rsidRPr="00041CAC">
        <w:lastRenderedPageBreak/>
        <w:t>example,</w:t>
      </w:r>
      <w:r w:rsidRPr="00041CAC">
        <w:rPr>
          <w:spacing w:val="-6"/>
        </w:rPr>
        <w:t xml:space="preserve"> </w:t>
      </w:r>
      <w:r w:rsidRPr="00041CAC">
        <w:t>the</w:t>
      </w:r>
      <w:r w:rsidRPr="00041CAC">
        <w:rPr>
          <w:spacing w:val="-6"/>
        </w:rPr>
        <w:t xml:space="preserve"> </w:t>
      </w:r>
      <w:r w:rsidRPr="00041CAC">
        <w:t>Authority</w:t>
      </w:r>
      <w:r w:rsidRPr="00041CAC">
        <w:rPr>
          <w:spacing w:val="-7"/>
        </w:rPr>
        <w:t xml:space="preserve"> </w:t>
      </w:r>
      <w:r w:rsidRPr="00041CAC">
        <w:t>offers</w:t>
      </w:r>
      <w:r w:rsidRPr="00041CAC">
        <w:rPr>
          <w:spacing w:val="-7"/>
        </w:rPr>
        <w:t xml:space="preserve"> </w:t>
      </w:r>
      <w:r w:rsidRPr="00041CAC">
        <w:t>Electronic</w:t>
      </w:r>
      <w:r w:rsidRPr="00041CAC">
        <w:rPr>
          <w:spacing w:val="-7"/>
        </w:rPr>
        <w:t xml:space="preserve"> </w:t>
      </w:r>
      <w:r w:rsidRPr="00041CAC">
        <w:t>Funds</w:t>
      </w:r>
      <w:r w:rsidRPr="00041CAC">
        <w:rPr>
          <w:spacing w:val="-9"/>
        </w:rPr>
        <w:t xml:space="preserve"> </w:t>
      </w:r>
      <w:r w:rsidRPr="00041CAC">
        <w:t>Transfer</w:t>
      </w:r>
      <w:r w:rsidRPr="00041CAC">
        <w:rPr>
          <w:spacing w:val="-8"/>
        </w:rPr>
        <w:t xml:space="preserve"> </w:t>
      </w:r>
      <w:r w:rsidRPr="00041CAC">
        <w:t>(EFT)</w:t>
      </w:r>
      <w:r w:rsidRPr="00041CAC">
        <w:rPr>
          <w:spacing w:val="-7"/>
        </w:rPr>
        <w:t xml:space="preserve"> </w:t>
      </w:r>
      <w:r w:rsidRPr="00041CAC">
        <w:t>payment</w:t>
      </w:r>
      <w:r w:rsidRPr="00041CAC">
        <w:rPr>
          <w:spacing w:val="-6"/>
        </w:rPr>
        <w:t xml:space="preserve"> </w:t>
      </w:r>
      <w:r w:rsidRPr="00041CAC">
        <w:t>facility</w:t>
      </w:r>
      <w:r w:rsidRPr="00041CAC">
        <w:rPr>
          <w:spacing w:val="-7"/>
        </w:rPr>
        <w:t xml:space="preserve"> </w:t>
      </w:r>
      <w:r w:rsidRPr="00041CAC">
        <w:t>to</w:t>
      </w:r>
      <w:r w:rsidRPr="00041CAC">
        <w:rPr>
          <w:spacing w:val="-6"/>
        </w:rPr>
        <w:t xml:space="preserve"> </w:t>
      </w:r>
      <w:r w:rsidRPr="00041CAC">
        <w:t>both customers and suppliers.</w:t>
      </w:r>
      <w:r w:rsidRPr="00041CAC">
        <w:rPr>
          <w:spacing w:val="76"/>
        </w:rPr>
        <w:t xml:space="preserve"> </w:t>
      </w:r>
      <w:r w:rsidRPr="00041CAC">
        <w:t>The Authority also facilitates online credit card payment of</w:t>
      </w:r>
    </w:p>
    <w:p w14:paraId="3A742FD9" w14:textId="77777777" w:rsidR="006F13E6" w:rsidRDefault="00A71354" w:rsidP="00D00952">
      <w:pPr>
        <w:pStyle w:val="BodyText"/>
        <w:spacing w:line="276" w:lineRule="auto"/>
        <w:ind w:right="56"/>
      </w:pPr>
      <w:r w:rsidRPr="00041CAC">
        <w:t>annual</w:t>
      </w:r>
      <w:r w:rsidRPr="00041CAC">
        <w:rPr>
          <w:spacing w:val="-17"/>
        </w:rPr>
        <w:t xml:space="preserve"> </w:t>
      </w:r>
      <w:r w:rsidRPr="00041CAC">
        <w:t>pension</w:t>
      </w:r>
      <w:r w:rsidRPr="00041CAC">
        <w:rPr>
          <w:spacing w:val="-17"/>
        </w:rPr>
        <w:t xml:space="preserve"> </w:t>
      </w:r>
      <w:r w:rsidRPr="00041CAC">
        <w:t>scheme</w:t>
      </w:r>
      <w:r w:rsidRPr="00041CAC">
        <w:rPr>
          <w:spacing w:val="-16"/>
        </w:rPr>
        <w:t xml:space="preserve"> </w:t>
      </w:r>
      <w:r w:rsidRPr="00041CAC">
        <w:t>fees.</w:t>
      </w:r>
      <w:r w:rsidRPr="00041CAC">
        <w:rPr>
          <w:spacing w:val="-17"/>
        </w:rPr>
        <w:t xml:space="preserve"> </w:t>
      </w:r>
      <w:r w:rsidRPr="00041CAC">
        <w:t>The</w:t>
      </w:r>
      <w:r w:rsidRPr="00041CAC">
        <w:rPr>
          <w:spacing w:val="-17"/>
        </w:rPr>
        <w:t xml:space="preserve"> </w:t>
      </w:r>
      <w:r w:rsidRPr="00041CAC">
        <w:t>Authority</w:t>
      </w:r>
      <w:r w:rsidRPr="00041CAC">
        <w:rPr>
          <w:spacing w:val="-17"/>
        </w:rPr>
        <w:t xml:space="preserve"> </w:t>
      </w:r>
      <w:r w:rsidRPr="00041CAC">
        <w:t>remains</w:t>
      </w:r>
      <w:r w:rsidRPr="00041CAC">
        <w:rPr>
          <w:spacing w:val="-16"/>
        </w:rPr>
        <w:t xml:space="preserve"> </w:t>
      </w:r>
      <w:r w:rsidRPr="00041CAC">
        <w:t>open</w:t>
      </w:r>
      <w:r w:rsidRPr="00041CAC">
        <w:rPr>
          <w:spacing w:val="-17"/>
        </w:rPr>
        <w:t xml:space="preserve"> </w:t>
      </w:r>
      <w:r w:rsidRPr="00041CAC">
        <w:t>during</w:t>
      </w:r>
      <w:r w:rsidRPr="00041CAC">
        <w:rPr>
          <w:spacing w:val="-17"/>
        </w:rPr>
        <w:t xml:space="preserve"> </w:t>
      </w:r>
      <w:r w:rsidRPr="00041CAC">
        <w:t>lunchtime</w:t>
      </w:r>
      <w:r w:rsidRPr="00041CAC">
        <w:rPr>
          <w:spacing w:val="-16"/>
        </w:rPr>
        <w:t xml:space="preserve"> </w:t>
      </w:r>
      <w:r w:rsidRPr="00041CAC">
        <w:t>to</w:t>
      </w:r>
      <w:r w:rsidRPr="00041CAC">
        <w:rPr>
          <w:spacing w:val="-17"/>
        </w:rPr>
        <w:t xml:space="preserve"> </w:t>
      </w:r>
      <w:r w:rsidRPr="00041CAC">
        <w:t>facilitate its customers.</w:t>
      </w:r>
    </w:p>
    <w:p w14:paraId="0A7311D0" w14:textId="77777777" w:rsidR="00D00952" w:rsidRPr="00041CAC" w:rsidRDefault="00D00952" w:rsidP="00D00952">
      <w:pPr>
        <w:pStyle w:val="BodyText"/>
        <w:spacing w:line="276" w:lineRule="auto"/>
        <w:ind w:right="56"/>
      </w:pPr>
    </w:p>
    <w:p w14:paraId="165C769F" w14:textId="77777777" w:rsidR="006F13E6" w:rsidRDefault="00A71354" w:rsidP="00D00952">
      <w:pPr>
        <w:pStyle w:val="BodyText"/>
        <w:spacing w:line="276" w:lineRule="auto"/>
        <w:rPr>
          <w:spacing w:val="-2"/>
        </w:rPr>
      </w:pPr>
      <w:r w:rsidRPr="00041CAC">
        <w:t>Initiatives</w:t>
      </w:r>
      <w:r w:rsidRPr="00041CAC">
        <w:rPr>
          <w:spacing w:val="-3"/>
        </w:rPr>
        <w:t xml:space="preserve"> </w:t>
      </w:r>
      <w:r w:rsidRPr="00041CAC">
        <w:rPr>
          <w:spacing w:val="-2"/>
        </w:rPr>
        <w:t>include:</w:t>
      </w:r>
    </w:p>
    <w:p w14:paraId="11A2B89F" w14:textId="77777777" w:rsidR="00D00952" w:rsidRPr="00041CAC" w:rsidRDefault="00D00952" w:rsidP="00D00952">
      <w:pPr>
        <w:pStyle w:val="BodyText"/>
        <w:spacing w:line="276" w:lineRule="auto"/>
      </w:pPr>
    </w:p>
    <w:p w14:paraId="743F5C9E" w14:textId="77777777" w:rsidR="006F13E6" w:rsidRPr="00041CAC" w:rsidRDefault="00A71354" w:rsidP="00D00952">
      <w:pPr>
        <w:pStyle w:val="ListParagraph"/>
        <w:numPr>
          <w:ilvl w:val="0"/>
          <w:numId w:val="12"/>
        </w:numPr>
        <w:spacing w:line="276" w:lineRule="auto"/>
        <w:ind w:left="851" w:right="115" w:hanging="284"/>
        <w:rPr>
          <w:sz w:val="24"/>
        </w:rPr>
      </w:pPr>
      <w:r w:rsidRPr="00041CAC">
        <w:rPr>
          <w:sz w:val="24"/>
        </w:rPr>
        <w:t>provide the best set of options to customers in terms of methods of payment and delivery of service generally,</w:t>
      </w:r>
    </w:p>
    <w:p w14:paraId="3DD115B4" w14:textId="77777777" w:rsidR="006F13E6" w:rsidRPr="00D00952" w:rsidRDefault="00A71354" w:rsidP="00D00952">
      <w:pPr>
        <w:pStyle w:val="ListParagraph"/>
        <w:numPr>
          <w:ilvl w:val="0"/>
          <w:numId w:val="12"/>
        </w:numPr>
        <w:spacing w:line="276" w:lineRule="auto"/>
        <w:ind w:left="851" w:hanging="284"/>
        <w:rPr>
          <w:sz w:val="24"/>
        </w:rPr>
      </w:pPr>
      <w:r w:rsidRPr="00041CAC">
        <w:rPr>
          <w:sz w:val="24"/>
        </w:rPr>
        <w:t>continue</w:t>
      </w:r>
      <w:r w:rsidRPr="00041CAC">
        <w:rPr>
          <w:spacing w:val="-4"/>
          <w:sz w:val="24"/>
        </w:rPr>
        <w:t xml:space="preserve"> </w:t>
      </w:r>
      <w:r w:rsidRPr="00041CAC">
        <w:rPr>
          <w:sz w:val="24"/>
        </w:rPr>
        <w:t>to</w:t>
      </w:r>
      <w:r w:rsidRPr="00041CAC">
        <w:rPr>
          <w:spacing w:val="-2"/>
          <w:sz w:val="24"/>
        </w:rPr>
        <w:t xml:space="preserve"> </w:t>
      </w:r>
      <w:r w:rsidRPr="00041CAC">
        <w:rPr>
          <w:sz w:val="24"/>
        </w:rPr>
        <w:t>satisfy</w:t>
      </w:r>
      <w:r w:rsidRPr="00041CAC">
        <w:rPr>
          <w:spacing w:val="-2"/>
          <w:sz w:val="24"/>
        </w:rPr>
        <w:t xml:space="preserve"> </w:t>
      </w:r>
      <w:r w:rsidRPr="00041CAC">
        <w:rPr>
          <w:sz w:val="24"/>
        </w:rPr>
        <w:t>the</w:t>
      </w:r>
      <w:r w:rsidRPr="00041CAC">
        <w:rPr>
          <w:spacing w:val="-5"/>
          <w:sz w:val="24"/>
        </w:rPr>
        <w:t xml:space="preserve"> </w:t>
      </w:r>
      <w:r w:rsidRPr="00041CAC">
        <w:rPr>
          <w:sz w:val="24"/>
        </w:rPr>
        <w:t>prompt</w:t>
      </w:r>
      <w:r w:rsidRPr="00041CAC">
        <w:rPr>
          <w:spacing w:val="-2"/>
          <w:sz w:val="24"/>
        </w:rPr>
        <w:t xml:space="preserve"> </w:t>
      </w:r>
      <w:r w:rsidRPr="00041CAC">
        <w:rPr>
          <w:sz w:val="24"/>
        </w:rPr>
        <w:t>payments</w:t>
      </w:r>
      <w:r w:rsidRPr="00041CAC">
        <w:rPr>
          <w:spacing w:val="-5"/>
          <w:sz w:val="24"/>
        </w:rPr>
        <w:t xml:space="preserve"> </w:t>
      </w:r>
      <w:r w:rsidRPr="00041CAC">
        <w:rPr>
          <w:sz w:val="24"/>
        </w:rPr>
        <w:t>legislation</w:t>
      </w:r>
      <w:r w:rsidRPr="00041CAC">
        <w:rPr>
          <w:spacing w:val="-3"/>
          <w:sz w:val="24"/>
        </w:rPr>
        <w:t xml:space="preserve"> </w:t>
      </w:r>
      <w:r w:rsidRPr="00041CAC">
        <w:rPr>
          <w:sz w:val="24"/>
        </w:rPr>
        <w:t>as</w:t>
      </w:r>
      <w:r w:rsidRPr="00041CAC">
        <w:rPr>
          <w:spacing w:val="-3"/>
          <w:sz w:val="24"/>
        </w:rPr>
        <w:t xml:space="preserve"> </w:t>
      </w:r>
      <w:r w:rsidRPr="00041CAC">
        <w:rPr>
          <w:sz w:val="24"/>
        </w:rPr>
        <w:t>at</w:t>
      </w:r>
      <w:r w:rsidRPr="00041CAC">
        <w:rPr>
          <w:spacing w:val="-4"/>
          <w:sz w:val="24"/>
        </w:rPr>
        <w:t xml:space="preserve"> </w:t>
      </w:r>
      <w:r w:rsidRPr="00041CAC">
        <w:rPr>
          <w:spacing w:val="-2"/>
          <w:sz w:val="24"/>
        </w:rPr>
        <w:t>present.</w:t>
      </w:r>
    </w:p>
    <w:p w14:paraId="32DB7C0B" w14:textId="77777777" w:rsidR="00D00952" w:rsidRPr="00041CAC" w:rsidRDefault="00D00952" w:rsidP="00D00952">
      <w:pPr>
        <w:pStyle w:val="ListParagraph"/>
        <w:spacing w:line="276" w:lineRule="auto"/>
        <w:ind w:left="851" w:firstLine="0"/>
        <w:rPr>
          <w:sz w:val="24"/>
        </w:rPr>
      </w:pPr>
    </w:p>
    <w:p w14:paraId="193A816B" w14:textId="7EAEB4AA" w:rsidR="006F13E6" w:rsidRPr="00041CAC" w:rsidRDefault="00D00952" w:rsidP="00D00952">
      <w:pPr>
        <w:pStyle w:val="Heading4"/>
        <w:ind w:left="567" w:hanging="567"/>
      </w:pPr>
      <w:bookmarkStart w:id="38" w:name="3.10._Official_languages_equality"/>
      <w:bookmarkStart w:id="39" w:name="_bookmark19"/>
      <w:bookmarkEnd w:id="38"/>
      <w:bookmarkEnd w:id="39"/>
      <w:r>
        <w:t>3.10</w:t>
      </w:r>
      <w:r>
        <w:tab/>
      </w:r>
      <w:r w:rsidR="00A71354" w:rsidRPr="00041CAC">
        <w:t>Official</w:t>
      </w:r>
      <w:r w:rsidR="00A71354" w:rsidRPr="00041CAC">
        <w:rPr>
          <w:spacing w:val="-16"/>
        </w:rPr>
        <w:t xml:space="preserve"> </w:t>
      </w:r>
      <w:r w:rsidR="00A71354" w:rsidRPr="00041CAC">
        <w:t>languages</w:t>
      </w:r>
      <w:r w:rsidR="00A71354" w:rsidRPr="00041CAC">
        <w:rPr>
          <w:spacing w:val="-15"/>
        </w:rPr>
        <w:t xml:space="preserve"> </w:t>
      </w:r>
      <w:r w:rsidR="00A71354" w:rsidRPr="00041CAC">
        <w:rPr>
          <w:spacing w:val="-2"/>
        </w:rPr>
        <w:t>equality</w:t>
      </w:r>
    </w:p>
    <w:p w14:paraId="7483B657" w14:textId="77777777" w:rsidR="006F13E6" w:rsidRPr="00D00952" w:rsidRDefault="00A71354" w:rsidP="00D00952">
      <w:pPr>
        <w:pStyle w:val="BodyText"/>
        <w:spacing w:line="276" w:lineRule="auto"/>
        <w:rPr>
          <w:b/>
          <w:bCs/>
        </w:rPr>
      </w:pPr>
      <w:r w:rsidRPr="00D00952">
        <w:rPr>
          <w:b/>
          <w:bCs/>
        </w:rPr>
        <w:t>Principle: Provide quality services through Irish and/or bilingually and inform customers of their right to choose to be dealt with through one or other of the official languages.</w:t>
      </w:r>
    </w:p>
    <w:p w14:paraId="7BF72AF4" w14:textId="58CDF72E" w:rsidR="006F13E6" w:rsidRDefault="00A71354" w:rsidP="00D00952">
      <w:pPr>
        <w:pStyle w:val="BodyText"/>
        <w:spacing w:line="276" w:lineRule="auto"/>
        <w:ind w:right="56"/>
        <w:rPr>
          <w:spacing w:val="-4"/>
        </w:rPr>
      </w:pPr>
      <w:r w:rsidRPr="00041CAC">
        <w:t xml:space="preserve">The Authority is committed to providing services through Irish to those who require such a service and implementing the requirements of the Official Languages Amendment Act, </w:t>
      </w:r>
      <w:r w:rsidRPr="00041CAC">
        <w:rPr>
          <w:spacing w:val="-4"/>
        </w:rPr>
        <w:t>2021.</w:t>
      </w:r>
    </w:p>
    <w:p w14:paraId="3728133F" w14:textId="77777777" w:rsidR="00D00952" w:rsidRPr="00041CAC" w:rsidRDefault="00D00952" w:rsidP="00D00952">
      <w:pPr>
        <w:pStyle w:val="BodyText"/>
        <w:spacing w:line="276" w:lineRule="auto"/>
        <w:ind w:right="56"/>
      </w:pPr>
    </w:p>
    <w:p w14:paraId="5437BC83" w14:textId="77777777" w:rsidR="006F13E6" w:rsidRPr="00041CAC" w:rsidRDefault="00A71354" w:rsidP="00D00952">
      <w:pPr>
        <w:pStyle w:val="BodyText"/>
        <w:spacing w:line="276" w:lineRule="auto"/>
        <w:ind w:right="56"/>
      </w:pPr>
      <w:r w:rsidRPr="00041CAC">
        <w:t>Initiatives</w:t>
      </w:r>
      <w:r w:rsidRPr="00041CAC">
        <w:rPr>
          <w:spacing w:val="-3"/>
        </w:rPr>
        <w:t xml:space="preserve"> </w:t>
      </w:r>
      <w:r w:rsidRPr="00041CAC">
        <w:rPr>
          <w:spacing w:val="-2"/>
        </w:rPr>
        <w:t>include:</w:t>
      </w:r>
    </w:p>
    <w:p w14:paraId="7947E0C0" w14:textId="09F0FD54" w:rsidR="006F13E6" w:rsidRPr="00041CAC" w:rsidRDefault="00A71354" w:rsidP="00D00952">
      <w:pPr>
        <w:pStyle w:val="ListParagraph"/>
        <w:numPr>
          <w:ilvl w:val="0"/>
          <w:numId w:val="13"/>
        </w:numPr>
        <w:spacing w:line="276" w:lineRule="auto"/>
        <w:ind w:left="851" w:hanging="284"/>
        <w:rPr>
          <w:sz w:val="24"/>
        </w:rPr>
      </w:pPr>
      <w:r w:rsidRPr="00041CAC">
        <w:rPr>
          <w:sz w:val="24"/>
        </w:rPr>
        <w:t>implement</w:t>
      </w:r>
      <w:r w:rsidRPr="00041CAC">
        <w:rPr>
          <w:spacing w:val="-4"/>
          <w:sz w:val="24"/>
        </w:rPr>
        <w:t xml:space="preserve"> </w:t>
      </w:r>
      <w:r w:rsidRPr="00041CAC">
        <w:rPr>
          <w:sz w:val="24"/>
        </w:rPr>
        <w:t>the</w:t>
      </w:r>
      <w:r w:rsidRPr="00041CAC">
        <w:rPr>
          <w:spacing w:val="-1"/>
          <w:sz w:val="24"/>
        </w:rPr>
        <w:t xml:space="preserve"> </w:t>
      </w:r>
      <w:r w:rsidRPr="00041CAC">
        <w:rPr>
          <w:sz w:val="24"/>
        </w:rPr>
        <w:t>provisions</w:t>
      </w:r>
      <w:r w:rsidRPr="00041CAC">
        <w:rPr>
          <w:spacing w:val="-3"/>
          <w:sz w:val="24"/>
        </w:rPr>
        <w:t xml:space="preserve"> </w:t>
      </w:r>
      <w:r w:rsidRPr="00041CAC">
        <w:rPr>
          <w:sz w:val="24"/>
        </w:rPr>
        <w:t>of</w:t>
      </w:r>
      <w:r w:rsidRPr="00041CAC">
        <w:rPr>
          <w:spacing w:val="-4"/>
          <w:sz w:val="24"/>
        </w:rPr>
        <w:t xml:space="preserve"> </w:t>
      </w:r>
      <w:r w:rsidRPr="00041CAC">
        <w:rPr>
          <w:sz w:val="24"/>
        </w:rPr>
        <w:t>the</w:t>
      </w:r>
      <w:r w:rsidRPr="00041CAC">
        <w:rPr>
          <w:spacing w:val="-3"/>
          <w:sz w:val="24"/>
        </w:rPr>
        <w:t xml:space="preserve"> </w:t>
      </w:r>
      <w:r w:rsidRPr="00041CAC">
        <w:t xml:space="preserve">Official Languages Amendment Act, </w:t>
      </w:r>
      <w:r w:rsidRPr="00041CAC">
        <w:rPr>
          <w:spacing w:val="-4"/>
        </w:rPr>
        <w:t>2021</w:t>
      </w:r>
      <w:r w:rsidRPr="00041CAC">
        <w:rPr>
          <w:spacing w:val="-2"/>
          <w:sz w:val="24"/>
        </w:rPr>
        <w:t>,</w:t>
      </w:r>
    </w:p>
    <w:p w14:paraId="55862CEB" w14:textId="77777777" w:rsidR="006F13E6" w:rsidRPr="00D00952" w:rsidRDefault="00A71354" w:rsidP="00D00952">
      <w:pPr>
        <w:pStyle w:val="ListParagraph"/>
        <w:numPr>
          <w:ilvl w:val="0"/>
          <w:numId w:val="13"/>
        </w:numPr>
        <w:spacing w:line="276" w:lineRule="auto"/>
        <w:ind w:left="851" w:hanging="284"/>
        <w:rPr>
          <w:sz w:val="24"/>
        </w:rPr>
      </w:pPr>
      <w:r w:rsidRPr="00041CAC">
        <w:rPr>
          <w:spacing w:val="-2"/>
          <w:sz w:val="24"/>
        </w:rPr>
        <w:t>make</w:t>
      </w:r>
      <w:r w:rsidRPr="00041CAC">
        <w:rPr>
          <w:spacing w:val="-11"/>
          <w:sz w:val="24"/>
        </w:rPr>
        <w:t xml:space="preserve"> </w:t>
      </w:r>
      <w:r w:rsidRPr="00041CAC">
        <w:rPr>
          <w:spacing w:val="-2"/>
          <w:sz w:val="24"/>
        </w:rPr>
        <w:t>language</w:t>
      </w:r>
      <w:r w:rsidRPr="00041CAC">
        <w:rPr>
          <w:spacing w:val="-5"/>
          <w:sz w:val="24"/>
        </w:rPr>
        <w:t xml:space="preserve"> </w:t>
      </w:r>
      <w:r w:rsidRPr="00041CAC">
        <w:rPr>
          <w:spacing w:val="-2"/>
          <w:sz w:val="24"/>
        </w:rPr>
        <w:t>training</w:t>
      </w:r>
      <w:r w:rsidRPr="00041CAC">
        <w:rPr>
          <w:spacing w:val="-5"/>
          <w:sz w:val="24"/>
        </w:rPr>
        <w:t xml:space="preserve"> </w:t>
      </w:r>
      <w:r w:rsidRPr="00041CAC">
        <w:rPr>
          <w:spacing w:val="-2"/>
          <w:sz w:val="24"/>
        </w:rPr>
        <w:t>available</w:t>
      </w:r>
      <w:r w:rsidRPr="00041CAC">
        <w:rPr>
          <w:spacing w:val="-9"/>
          <w:sz w:val="24"/>
        </w:rPr>
        <w:t xml:space="preserve"> </w:t>
      </w:r>
      <w:r w:rsidRPr="00041CAC">
        <w:rPr>
          <w:spacing w:val="-2"/>
          <w:sz w:val="24"/>
        </w:rPr>
        <w:t>for</w:t>
      </w:r>
      <w:r w:rsidRPr="00041CAC">
        <w:rPr>
          <w:spacing w:val="-7"/>
          <w:sz w:val="24"/>
        </w:rPr>
        <w:t xml:space="preserve"> </w:t>
      </w:r>
      <w:r w:rsidRPr="00041CAC">
        <w:rPr>
          <w:spacing w:val="-2"/>
          <w:sz w:val="24"/>
        </w:rPr>
        <w:t>employees</w:t>
      </w:r>
      <w:r w:rsidRPr="00041CAC">
        <w:rPr>
          <w:spacing w:val="-7"/>
          <w:sz w:val="24"/>
        </w:rPr>
        <w:t xml:space="preserve"> </w:t>
      </w:r>
      <w:r w:rsidRPr="00041CAC">
        <w:rPr>
          <w:spacing w:val="-2"/>
          <w:sz w:val="24"/>
        </w:rPr>
        <w:t>on</w:t>
      </w:r>
      <w:r w:rsidRPr="00041CAC">
        <w:rPr>
          <w:spacing w:val="-8"/>
          <w:sz w:val="24"/>
        </w:rPr>
        <w:t xml:space="preserve"> </w:t>
      </w:r>
      <w:r w:rsidRPr="00041CAC">
        <w:rPr>
          <w:spacing w:val="-2"/>
          <w:sz w:val="24"/>
        </w:rPr>
        <w:t>an</w:t>
      </w:r>
      <w:r w:rsidRPr="00041CAC">
        <w:rPr>
          <w:spacing w:val="-9"/>
          <w:sz w:val="24"/>
        </w:rPr>
        <w:t xml:space="preserve"> </w:t>
      </w:r>
      <w:r w:rsidRPr="00041CAC">
        <w:rPr>
          <w:spacing w:val="-2"/>
          <w:sz w:val="24"/>
        </w:rPr>
        <w:t>ongoing</w:t>
      </w:r>
      <w:r w:rsidRPr="00041CAC">
        <w:rPr>
          <w:spacing w:val="-8"/>
          <w:sz w:val="24"/>
        </w:rPr>
        <w:t xml:space="preserve"> </w:t>
      </w:r>
      <w:r w:rsidRPr="00041CAC">
        <w:rPr>
          <w:spacing w:val="-2"/>
          <w:sz w:val="24"/>
        </w:rPr>
        <w:t>basis.</w:t>
      </w:r>
    </w:p>
    <w:p w14:paraId="5045D560" w14:textId="77777777" w:rsidR="00D00952" w:rsidRPr="00041CAC" w:rsidRDefault="00D00952" w:rsidP="00D00952">
      <w:pPr>
        <w:pStyle w:val="ListParagraph"/>
        <w:spacing w:line="276" w:lineRule="auto"/>
        <w:ind w:left="851" w:firstLine="0"/>
        <w:rPr>
          <w:sz w:val="24"/>
        </w:rPr>
      </w:pPr>
    </w:p>
    <w:p w14:paraId="1776274A" w14:textId="71BBF77C" w:rsidR="006F13E6" w:rsidRPr="00041CAC" w:rsidRDefault="00D00952" w:rsidP="00D00952">
      <w:pPr>
        <w:pStyle w:val="Heading4"/>
        <w:ind w:left="567" w:hanging="567"/>
      </w:pPr>
      <w:bookmarkStart w:id="40" w:name="3.11._Better_co-ordination"/>
      <w:bookmarkStart w:id="41" w:name="_bookmark20"/>
      <w:bookmarkEnd w:id="40"/>
      <w:bookmarkEnd w:id="41"/>
      <w:r>
        <w:t>3.11</w:t>
      </w:r>
      <w:r>
        <w:tab/>
      </w:r>
      <w:r w:rsidR="00A71354" w:rsidRPr="00041CAC">
        <w:t>Better</w:t>
      </w:r>
      <w:r w:rsidR="00A71354" w:rsidRPr="00041CAC">
        <w:rPr>
          <w:spacing w:val="-19"/>
        </w:rPr>
        <w:t xml:space="preserve"> </w:t>
      </w:r>
      <w:r w:rsidR="00A71354" w:rsidRPr="00041CAC">
        <w:t>co-</w:t>
      </w:r>
      <w:r w:rsidR="00A71354" w:rsidRPr="00041CAC">
        <w:rPr>
          <w:spacing w:val="-2"/>
        </w:rPr>
        <w:t>ordination</w:t>
      </w:r>
    </w:p>
    <w:p w14:paraId="2ACDF549" w14:textId="7D334858" w:rsidR="006F13E6" w:rsidRPr="00D00952" w:rsidRDefault="00A71354" w:rsidP="00D00952">
      <w:pPr>
        <w:pStyle w:val="BodyText"/>
        <w:spacing w:line="276" w:lineRule="auto"/>
        <w:rPr>
          <w:b/>
          <w:bCs/>
        </w:rPr>
      </w:pPr>
      <w:r w:rsidRPr="00D00952">
        <w:rPr>
          <w:b/>
          <w:bCs/>
        </w:rPr>
        <w:t>Principle: Foster a more coordinated and integrated approach to delivery of public services.</w:t>
      </w:r>
    </w:p>
    <w:p w14:paraId="3A47BC39" w14:textId="77777777" w:rsidR="006F13E6" w:rsidRDefault="00A71354" w:rsidP="00D00952">
      <w:pPr>
        <w:pStyle w:val="BodyText"/>
        <w:spacing w:line="276" w:lineRule="auto"/>
        <w:ind w:right="56"/>
      </w:pPr>
      <w:r w:rsidRPr="00041CAC">
        <w:t>The Authority, as well as engaging in regular exchanges of information with a range of Government Departments and representative bodies, also maintains contact with other regulators both at home and abroad.</w:t>
      </w:r>
    </w:p>
    <w:p w14:paraId="5F66F59B" w14:textId="77777777" w:rsidR="00D00952" w:rsidRPr="00041CAC" w:rsidRDefault="00D00952" w:rsidP="00D00952">
      <w:pPr>
        <w:pStyle w:val="BodyText"/>
        <w:spacing w:line="276" w:lineRule="auto"/>
        <w:ind w:right="56"/>
      </w:pPr>
    </w:p>
    <w:p w14:paraId="6D0CB437" w14:textId="77777777" w:rsidR="006F13E6" w:rsidRDefault="00A71354" w:rsidP="00D00952">
      <w:pPr>
        <w:pStyle w:val="BodyText"/>
        <w:spacing w:line="276" w:lineRule="auto"/>
        <w:ind w:right="56"/>
      </w:pPr>
      <w:r w:rsidRPr="00041CAC">
        <w:t>The Authority has regular formal and informal contacts with the following organisations:</w:t>
      </w:r>
      <w:r w:rsidRPr="00041CAC">
        <w:rPr>
          <w:spacing w:val="-10"/>
        </w:rPr>
        <w:t xml:space="preserve"> </w:t>
      </w:r>
      <w:r w:rsidRPr="00041CAC">
        <w:t>Department</w:t>
      </w:r>
      <w:r w:rsidRPr="00041CAC">
        <w:rPr>
          <w:spacing w:val="-10"/>
        </w:rPr>
        <w:t xml:space="preserve"> </w:t>
      </w:r>
      <w:r w:rsidRPr="00041CAC">
        <w:t>of</w:t>
      </w:r>
      <w:r w:rsidRPr="00041CAC">
        <w:rPr>
          <w:spacing w:val="-10"/>
        </w:rPr>
        <w:t xml:space="preserve"> </w:t>
      </w:r>
      <w:r w:rsidRPr="00041CAC">
        <w:t>Social</w:t>
      </w:r>
      <w:r w:rsidRPr="00041CAC">
        <w:rPr>
          <w:spacing w:val="-11"/>
        </w:rPr>
        <w:t xml:space="preserve"> </w:t>
      </w:r>
      <w:r w:rsidRPr="00041CAC">
        <w:t>Protection,</w:t>
      </w:r>
      <w:r w:rsidRPr="00041CAC">
        <w:rPr>
          <w:spacing w:val="-10"/>
        </w:rPr>
        <w:t xml:space="preserve"> </w:t>
      </w:r>
      <w:r w:rsidRPr="00041CAC">
        <w:t>Department</w:t>
      </w:r>
      <w:r w:rsidRPr="00041CAC">
        <w:rPr>
          <w:spacing w:val="-12"/>
        </w:rPr>
        <w:t xml:space="preserve"> </w:t>
      </w:r>
      <w:r w:rsidRPr="00041CAC">
        <w:t>of</w:t>
      </w:r>
      <w:r w:rsidRPr="00041CAC">
        <w:rPr>
          <w:spacing w:val="-10"/>
        </w:rPr>
        <w:t xml:space="preserve"> </w:t>
      </w:r>
      <w:r w:rsidRPr="00041CAC">
        <w:t>Finance,</w:t>
      </w:r>
      <w:r w:rsidRPr="00041CAC">
        <w:rPr>
          <w:spacing w:val="-10"/>
        </w:rPr>
        <w:t xml:space="preserve"> </w:t>
      </w:r>
      <w:r w:rsidRPr="00041CAC">
        <w:t>Revenue,</w:t>
      </w:r>
      <w:r w:rsidRPr="00041CAC">
        <w:rPr>
          <w:spacing w:val="-10"/>
        </w:rPr>
        <w:t xml:space="preserve"> </w:t>
      </w:r>
      <w:r w:rsidRPr="00041CAC">
        <w:t>the Central</w:t>
      </w:r>
      <w:r w:rsidRPr="00041CAC">
        <w:rPr>
          <w:spacing w:val="-3"/>
        </w:rPr>
        <w:t xml:space="preserve"> </w:t>
      </w:r>
      <w:r w:rsidRPr="00041CAC">
        <w:t>Bank,</w:t>
      </w:r>
      <w:r w:rsidRPr="00041CAC">
        <w:rPr>
          <w:spacing w:val="-2"/>
        </w:rPr>
        <w:t xml:space="preserve"> </w:t>
      </w:r>
      <w:r w:rsidRPr="00041CAC">
        <w:t>and</w:t>
      </w:r>
      <w:r w:rsidRPr="00041CAC">
        <w:rPr>
          <w:spacing w:val="-2"/>
        </w:rPr>
        <w:t xml:space="preserve"> </w:t>
      </w:r>
      <w:r w:rsidRPr="00041CAC">
        <w:t>the</w:t>
      </w:r>
      <w:r w:rsidRPr="00041CAC">
        <w:rPr>
          <w:spacing w:val="-4"/>
        </w:rPr>
        <w:t xml:space="preserve"> </w:t>
      </w:r>
      <w:r w:rsidRPr="00041CAC">
        <w:t>Financial</w:t>
      </w:r>
      <w:r w:rsidRPr="00041CAC">
        <w:rPr>
          <w:spacing w:val="-3"/>
        </w:rPr>
        <w:t xml:space="preserve"> </w:t>
      </w:r>
      <w:r w:rsidRPr="00041CAC">
        <w:t>Services</w:t>
      </w:r>
      <w:r w:rsidRPr="00041CAC">
        <w:rPr>
          <w:spacing w:val="-3"/>
        </w:rPr>
        <w:t xml:space="preserve"> </w:t>
      </w:r>
      <w:r w:rsidRPr="00041CAC">
        <w:t>and</w:t>
      </w:r>
      <w:r w:rsidRPr="00041CAC">
        <w:rPr>
          <w:spacing w:val="-4"/>
        </w:rPr>
        <w:t xml:space="preserve"> </w:t>
      </w:r>
      <w:r w:rsidRPr="00041CAC">
        <w:t>Pensions</w:t>
      </w:r>
      <w:r w:rsidRPr="00041CAC">
        <w:rPr>
          <w:spacing w:val="-5"/>
        </w:rPr>
        <w:t xml:space="preserve"> </w:t>
      </w:r>
      <w:r w:rsidRPr="00041CAC">
        <w:t>Ombudsman</w:t>
      </w:r>
      <w:r w:rsidRPr="00041CAC">
        <w:rPr>
          <w:spacing w:val="-2"/>
        </w:rPr>
        <w:t xml:space="preserve"> </w:t>
      </w:r>
      <w:r w:rsidRPr="00041CAC">
        <w:t>amongst</w:t>
      </w:r>
      <w:r w:rsidRPr="00041CAC">
        <w:rPr>
          <w:spacing w:val="-2"/>
        </w:rPr>
        <w:t xml:space="preserve"> </w:t>
      </w:r>
      <w:r w:rsidRPr="00041CAC">
        <w:t>others including those organisations listed at</w:t>
      </w:r>
      <w:r w:rsidRPr="00041CAC">
        <w:rPr>
          <w:spacing w:val="-2"/>
        </w:rPr>
        <w:t xml:space="preserve"> </w:t>
      </w:r>
      <w:r w:rsidRPr="00041CAC">
        <w:t>2.4</w:t>
      </w:r>
      <w:r w:rsidRPr="00041CAC">
        <w:rPr>
          <w:spacing w:val="-1"/>
        </w:rPr>
        <w:t xml:space="preserve"> </w:t>
      </w:r>
      <w:r w:rsidRPr="00041CAC">
        <w:t>as</w:t>
      </w:r>
      <w:r w:rsidRPr="00041CAC">
        <w:rPr>
          <w:spacing w:val="-2"/>
        </w:rPr>
        <w:t xml:space="preserve"> </w:t>
      </w:r>
      <w:r w:rsidRPr="00041CAC">
        <w:t>being</w:t>
      </w:r>
      <w:r w:rsidRPr="00041CAC">
        <w:rPr>
          <w:spacing w:val="-1"/>
        </w:rPr>
        <w:t xml:space="preserve"> </w:t>
      </w:r>
      <w:r w:rsidRPr="00041CAC">
        <w:t>the</w:t>
      </w:r>
      <w:r w:rsidRPr="00041CAC">
        <w:rPr>
          <w:spacing w:val="-1"/>
        </w:rPr>
        <w:t xml:space="preserve"> </w:t>
      </w:r>
      <w:r w:rsidRPr="00041CAC">
        <w:t>Authority’s customers.</w:t>
      </w:r>
      <w:r w:rsidRPr="00041CAC">
        <w:rPr>
          <w:spacing w:val="40"/>
        </w:rPr>
        <w:t xml:space="preserve"> </w:t>
      </w:r>
      <w:r w:rsidRPr="00041CAC">
        <w:t>These contacts take the form of meetings, presentations and correspondence.</w:t>
      </w:r>
    </w:p>
    <w:p w14:paraId="0C2A12F3" w14:textId="77777777" w:rsidR="00D00952" w:rsidRPr="00041CAC" w:rsidRDefault="00D00952" w:rsidP="00D00952">
      <w:pPr>
        <w:pStyle w:val="BodyText"/>
        <w:spacing w:line="276" w:lineRule="auto"/>
        <w:ind w:right="56"/>
      </w:pPr>
    </w:p>
    <w:p w14:paraId="1B6A9632" w14:textId="77777777" w:rsidR="006F13E6" w:rsidRDefault="00A71354" w:rsidP="00D00952">
      <w:pPr>
        <w:pStyle w:val="BodyText"/>
        <w:spacing w:line="276" w:lineRule="auto"/>
        <w:ind w:right="56"/>
        <w:rPr>
          <w:spacing w:val="-2"/>
        </w:rPr>
      </w:pPr>
      <w:r w:rsidRPr="00041CAC">
        <w:t>Initiatives</w:t>
      </w:r>
      <w:r w:rsidRPr="00041CAC">
        <w:rPr>
          <w:spacing w:val="-3"/>
        </w:rPr>
        <w:t xml:space="preserve"> </w:t>
      </w:r>
      <w:r w:rsidRPr="00041CAC">
        <w:rPr>
          <w:spacing w:val="-2"/>
        </w:rPr>
        <w:t>include:</w:t>
      </w:r>
    </w:p>
    <w:p w14:paraId="4A83F45E" w14:textId="77777777" w:rsidR="00D3191B" w:rsidRPr="00041CAC" w:rsidRDefault="00D3191B" w:rsidP="00D00952">
      <w:pPr>
        <w:pStyle w:val="BodyText"/>
        <w:spacing w:line="276" w:lineRule="auto"/>
        <w:ind w:right="56"/>
      </w:pPr>
    </w:p>
    <w:p w14:paraId="6310CB83" w14:textId="77777777" w:rsidR="006F13E6" w:rsidRPr="00041CAC" w:rsidRDefault="00A71354" w:rsidP="00D00952">
      <w:pPr>
        <w:pStyle w:val="ListParagraph"/>
        <w:numPr>
          <w:ilvl w:val="0"/>
          <w:numId w:val="14"/>
        </w:numPr>
        <w:spacing w:line="276" w:lineRule="auto"/>
        <w:ind w:left="851" w:right="56" w:hanging="284"/>
        <w:rPr>
          <w:sz w:val="24"/>
        </w:rPr>
      </w:pPr>
      <w:r w:rsidRPr="00041CAC">
        <w:rPr>
          <w:sz w:val="24"/>
        </w:rPr>
        <w:t>continue to hold formal meetings with other organisations to ensure the co-ordination and integration of services where possible,</w:t>
      </w:r>
    </w:p>
    <w:p w14:paraId="165C4825" w14:textId="77777777" w:rsidR="006F13E6" w:rsidRPr="00041CAC" w:rsidRDefault="00A71354" w:rsidP="00D00952">
      <w:pPr>
        <w:pStyle w:val="ListParagraph"/>
        <w:numPr>
          <w:ilvl w:val="0"/>
          <w:numId w:val="14"/>
        </w:numPr>
        <w:spacing w:line="276" w:lineRule="auto"/>
        <w:ind w:left="851" w:right="56" w:hanging="284"/>
        <w:rPr>
          <w:sz w:val="24"/>
        </w:rPr>
      </w:pPr>
      <w:r w:rsidRPr="00041CAC">
        <w:rPr>
          <w:sz w:val="24"/>
        </w:rPr>
        <w:t>encourage</w:t>
      </w:r>
      <w:r w:rsidRPr="00041CAC">
        <w:rPr>
          <w:spacing w:val="40"/>
          <w:sz w:val="24"/>
        </w:rPr>
        <w:t xml:space="preserve"> </w:t>
      </w:r>
      <w:r w:rsidRPr="00041CAC">
        <w:rPr>
          <w:sz w:val="24"/>
        </w:rPr>
        <w:t>other</w:t>
      </w:r>
      <w:r w:rsidRPr="00041CAC">
        <w:rPr>
          <w:spacing w:val="40"/>
          <w:sz w:val="24"/>
        </w:rPr>
        <w:t xml:space="preserve"> </w:t>
      </w:r>
      <w:r w:rsidRPr="00041CAC">
        <w:rPr>
          <w:sz w:val="24"/>
        </w:rPr>
        <w:t>related</w:t>
      </w:r>
      <w:r w:rsidRPr="00041CAC">
        <w:rPr>
          <w:spacing w:val="40"/>
          <w:sz w:val="24"/>
        </w:rPr>
        <w:t xml:space="preserve"> </w:t>
      </w:r>
      <w:r w:rsidRPr="00041CAC">
        <w:rPr>
          <w:sz w:val="24"/>
        </w:rPr>
        <w:t>organisations</w:t>
      </w:r>
      <w:r w:rsidRPr="00041CAC">
        <w:rPr>
          <w:spacing w:val="40"/>
          <w:sz w:val="24"/>
        </w:rPr>
        <w:t xml:space="preserve"> </w:t>
      </w:r>
      <w:r w:rsidRPr="00041CAC">
        <w:rPr>
          <w:sz w:val="24"/>
        </w:rPr>
        <w:t>to</w:t>
      </w:r>
      <w:r w:rsidRPr="00041CAC">
        <w:rPr>
          <w:spacing w:val="40"/>
          <w:sz w:val="24"/>
        </w:rPr>
        <w:t xml:space="preserve"> </w:t>
      </w:r>
      <w:r w:rsidRPr="00041CAC">
        <w:rPr>
          <w:sz w:val="24"/>
        </w:rPr>
        <w:t>include</w:t>
      </w:r>
      <w:r w:rsidRPr="00041CAC">
        <w:rPr>
          <w:spacing w:val="40"/>
          <w:sz w:val="24"/>
        </w:rPr>
        <w:t xml:space="preserve"> </w:t>
      </w:r>
      <w:r w:rsidRPr="00041CAC">
        <w:rPr>
          <w:sz w:val="24"/>
        </w:rPr>
        <w:t>the</w:t>
      </w:r>
      <w:r w:rsidRPr="00041CAC">
        <w:rPr>
          <w:spacing w:val="40"/>
          <w:sz w:val="24"/>
        </w:rPr>
        <w:t xml:space="preserve"> </w:t>
      </w:r>
      <w:r w:rsidRPr="00041CAC">
        <w:rPr>
          <w:sz w:val="24"/>
        </w:rPr>
        <w:t xml:space="preserve">Authority’s </w:t>
      </w:r>
      <w:bookmarkStart w:id="42" w:name="3.12._Internal_customer"/>
      <w:bookmarkStart w:id="43" w:name="_bookmark21"/>
      <w:bookmarkEnd w:id="42"/>
      <w:bookmarkEnd w:id="43"/>
      <w:r w:rsidRPr="00041CAC">
        <w:rPr>
          <w:sz w:val="24"/>
        </w:rPr>
        <w:t>website as a link on their website and vice versa.</w:t>
      </w:r>
    </w:p>
    <w:p w14:paraId="6D4867F7" w14:textId="77777777" w:rsidR="006F13E6" w:rsidRPr="00041CAC" w:rsidRDefault="006F13E6" w:rsidP="00FC4CE5">
      <w:pPr>
        <w:pStyle w:val="BodyText"/>
        <w:spacing w:line="276" w:lineRule="auto"/>
        <w:rPr>
          <w:sz w:val="20"/>
        </w:rPr>
      </w:pPr>
    </w:p>
    <w:p w14:paraId="0DC9553C" w14:textId="0EFDCB54" w:rsidR="006F13E6" w:rsidRPr="00041CAC" w:rsidRDefault="00D3191B" w:rsidP="00D3191B">
      <w:pPr>
        <w:pStyle w:val="Heading4"/>
      </w:pPr>
      <w:r>
        <w:lastRenderedPageBreak/>
        <w:t>3.12</w:t>
      </w:r>
      <w:r>
        <w:tab/>
      </w:r>
      <w:r w:rsidR="00A71354" w:rsidRPr="00041CAC">
        <w:t>Internal</w:t>
      </w:r>
      <w:r w:rsidR="00A71354" w:rsidRPr="00041CAC">
        <w:rPr>
          <w:spacing w:val="-16"/>
        </w:rPr>
        <w:t xml:space="preserve"> </w:t>
      </w:r>
      <w:r w:rsidR="00A71354" w:rsidRPr="00041CAC">
        <w:rPr>
          <w:spacing w:val="-2"/>
        </w:rPr>
        <w:t>customer</w:t>
      </w:r>
    </w:p>
    <w:p w14:paraId="7FD7A4DA" w14:textId="77777777" w:rsidR="006F13E6" w:rsidRPr="00D3191B" w:rsidRDefault="00A71354" w:rsidP="00D3191B">
      <w:pPr>
        <w:pStyle w:val="BodyText"/>
        <w:spacing w:line="276" w:lineRule="auto"/>
        <w:rPr>
          <w:b/>
          <w:bCs/>
        </w:rPr>
      </w:pPr>
      <w:r w:rsidRPr="00D3191B">
        <w:rPr>
          <w:b/>
          <w:bCs/>
        </w:rPr>
        <w:t>Principle:</w:t>
      </w:r>
      <w:r w:rsidRPr="00D3191B">
        <w:rPr>
          <w:b/>
          <w:bCs/>
          <w:spacing w:val="-11"/>
        </w:rPr>
        <w:t xml:space="preserve"> </w:t>
      </w:r>
      <w:r w:rsidRPr="00D3191B">
        <w:rPr>
          <w:b/>
          <w:bCs/>
        </w:rPr>
        <w:t>Ensure</w:t>
      </w:r>
      <w:r w:rsidRPr="00D3191B">
        <w:rPr>
          <w:b/>
          <w:bCs/>
          <w:spacing w:val="-12"/>
        </w:rPr>
        <w:t xml:space="preserve"> </w:t>
      </w:r>
      <w:r w:rsidRPr="00D3191B">
        <w:rPr>
          <w:b/>
          <w:bCs/>
        </w:rPr>
        <w:t>that</w:t>
      </w:r>
      <w:r w:rsidRPr="00D3191B">
        <w:rPr>
          <w:b/>
          <w:bCs/>
          <w:spacing w:val="-11"/>
        </w:rPr>
        <w:t xml:space="preserve"> </w:t>
      </w:r>
      <w:r w:rsidRPr="00D3191B">
        <w:rPr>
          <w:b/>
          <w:bCs/>
        </w:rPr>
        <w:t>employees</w:t>
      </w:r>
      <w:r w:rsidRPr="00D3191B">
        <w:rPr>
          <w:b/>
          <w:bCs/>
          <w:spacing w:val="-12"/>
        </w:rPr>
        <w:t xml:space="preserve"> </w:t>
      </w:r>
      <w:r w:rsidRPr="00D3191B">
        <w:rPr>
          <w:b/>
          <w:bCs/>
        </w:rPr>
        <w:t>are</w:t>
      </w:r>
      <w:r w:rsidRPr="00D3191B">
        <w:rPr>
          <w:b/>
          <w:bCs/>
          <w:spacing w:val="-12"/>
        </w:rPr>
        <w:t xml:space="preserve"> </w:t>
      </w:r>
      <w:r w:rsidRPr="00D3191B">
        <w:rPr>
          <w:b/>
          <w:bCs/>
        </w:rPr>
        <w:t>recognised</w:t>
      </w:r>
      <w:r w:rsidRPr="00D3191B">
        <w:rPr>
          <w:b/>
          <w:bCs/>
          <w:spacing w:val="-13"/>
        </w:rPr>
        <w:t xml:space="preserve"> </w:t>
      </w:r>
      <w:r w:rsidRPr="00D3191B">
        <w:rPr>
          <w:b/>
          <w:bCs/>
        </w:rPr>
        <w:t>as</w:t>
      </w:r>
      <w:r w:rsidRPr="00D3191B">
        <w:rPr>
          <w:b/>
          <w:bCs/>
          <w:spacing w:val="-12"/>
        </w:rPr>
        <w:t xml:space="preserve"> </w:t>
      </w:r>
      <w:r w:rsidRPr="00D3191B">
        <w:rPr>
          <w:b/>
          <w:bCs/>
        </w:rPr>
        <w:t>internal</w:t>
      </w:r>
      <w:r w:rsidRPr="00D3191B">
        <w:rPr>
          <w:b/>
          <w:bCs/>
          <w:spacing w:val="-12"/>
        </w:rPr>
        <w:t xml:space="preserve"> </w:t>
      </w:r>
      <w:r w:rsidRPr="00D3191B">
        <w:rPr>
          <w:b/>
          <w:bCs/>
        </w:rPr>
        <w:t>customers</w:t>
      </w:r>
      <w:r w:rsidRPr="00D3191B">
        <w:rPr>
          <w:b/>
          <w:bCs/>
          <w:spacing w:val="-12"/>
        </w:rPr>
        <w:t xml:space="preserve"> </w:t>
      </w:r>
      <w:r w:rsidRPr="00D3191B">
        <w:rPr>
          <w:b/>
          <w:bCs/>
        </w:rPr>
        <w:t>and</w:t>
      </w:r>
      <w:r w:rsidRPr="00D3191B">
        <w:rPr>
          <w:b/>
          <w:bCs/>
          <w:spacing w:val="-13"/>
        </w:rPr>
        <w:t xml:space="preserve"> </w:t>
      </w:r>
      <w:r w:rsidRPr="00D3191B">
        <w:rPr>
          <w:b/>
          <w:bCs/>
        </w:rPr>
        <w:t>that they are properly supported and consulted about service delivery issues.</w:t>
      </w:r>
    </w:p>
    <w:p w14:paraId="3184A8DF" w14:textId="77777777" w:rsidR="006F13E6" w:rsidRPr="00041CAC" w:rsidRDefault="006F13E6" w:rsidP="00FC4CE5">
      <w:pPr>
        <w:pStyle w:val="BodyText"/>
        <w:spacing w:line="276" w:lineRule="auto"/>
        <w:rPr>
          <w:b/>
          <w:sz w:val="10"/>
        </w:rPr>
      </w:pPr>
    </w:p>
    <w:p w14:paraId="494F38FF" w14:textId="77777777" w:rsidR="006F13E6" w:rsidRDefault="00A71354" w:rsidP="00D3191B">
      <w:pPr>
        <w:pStyle w:val="BodyText"/>
        <w:spacing w:line="276" w:lineRule="auto"/>
        <w:ind w:right="56"/>
      </w:pPr>
      <w:r w:rsidRPr="00041CAC">
        <w:t>The</w:t>
      </w:r>
      <w:r w:rsidRPr="00041CAC">
        <w:rPr>
          <w:spacing w:val="-6"/>
        </w:rPr>
        <w:t xml:space="preserve"> </w:t>
      </w:r>
      <w:r w:rsidRPr="00041CAC">
        <w:t>employees</w:t>
      </w:r>
      <w:r w:rsidRPr="00041CAC">
        <w:rPr>
          <w:spacing w:val="-7"/>
        </w:rPr>
        <w:t xml:space="preserve"> </w:t>
      </w:r>
      <w:r w:rsidRPr="00041CAC">
        <w:t>of</w:t>
      </w:r>
      <w:r w:rsidRPr="00041CAC">
        <w:rPr>
          <w:spacing w:val="-6"/>
        </w:rPr>
        <w:t xml:space="preserve"> </w:t>
      </w:r>
      <w:r w:rsidRPr="00041CAC">
        <w:t>the</w:t>
      </w:r>
      <w:r w:rsidRPr="00041CAC">
        <w:rPr>
          <w:spacing w:val="-6"/>
        </w:rPr>
        <w:t xml:space="preserve"> </w:t>
      </w:r>
      <w:r w:rsidRPr="00041CAC">
        <w:t>Authority</w:t>
      </w:r>
      <w:r w:rsidRPr="00041CAC">
        <w:rPr>
          <w:spacing w:val="-4"/>
        </w:rPr>
        <w:t xml:space="preserve"> </w:t>
      </w:r>
      <w:r w:rsidRPr="00041CAC">
        <w:t>are</w:t>
      </w:r>
      <w:r w:rsidRPr="00041CAC">
        <w:rPr>
          <w:spacing w:val="-6"/>
        </w:rPr>
        <w:t xml:space="preserve"> </w:t>
      </w:r>
      <w:r w:rsidRPr="00041CAC">
        <w:t>responsible</w:t>
      </w:r>
      <w:r w:rsidRPr="00041CAC">
        <w:rPr>
          <w:spacing w:val="-3"/>
        </w:rPr>
        <w:t xml:space="preserve"> </w:t>
      </w:r>
      <w:r w:rsidRPr="00041CAC">
        <w:t>for</w:t>
      </w:r>
      <w:r w:rsidRPr="00041CAC">
        <w:rPr>
          <w:spacing w:val="-8"/>
        </w:rPr>
        <w:t xml:space="preserve"> </w:t>
      </w:r>
      <w:r w:rsidRPr="00041CAC">
        <w:t>all</w:t>
      </w:r>
      <w:r w:rsidRPr="00041CAC">
        <w:rPr>
          <w:spacing w:val="-5"/>
        </w:rPr>
        <w:t xml:space="preserve"> </w:t>
      </w:r>
      <w:r w:rsidRPr="00041CAC">
        <w:t>operational</w:t>
      </w:r>
      <w:r w:rsidRPr="00041CAC">
        <w:rPr>
          <w:spacing w:val="-10"/>
        </w:rPr>
        <w:t xml:space="preserve"> </w:t>
      </w:r>
      <w:r w:rsidRPr="00041CAC">
        <w:t>matters</w:t>
      </w:r>
      <w:r w:rsidRPr="00041CAC">
        <w:rPr>
          <w:spacing w:val="-7"/>
        </w:rPr>
        <w:t xml:space="preserve"> </w:t>
      </w:r>
      <w:r w:rsidRPr="00041CAC">
        <w:t>and</w:t>
      </w:r>
      <w:r w:rsidRPr="00041CAC">
        <w:rPr>
          <w:spacing w:val="-6"/>
        </w:rPr>
        <w:t xml:space="preserve"> </w:t>
      </w:r>
      <w:r w:rsidRPr="00041CAC">
        <w:t>for</w:t>
      </w:r>
      <w:r w:rsidRPr="00041CAC">
        <w:rPr>
          <w:spacing w:val="-5"/>
        </w:rPr>
        <w:t xml:space="preserve"> </w:t>
      </w:r>
      <w:r w:rsidRPr="00041CAC">
        <w:t>any functions</w:t>
      </w:r>
      <w:r w:rsidRPr="00041CAC">
        <w:rPr>
          <w:spacing w:val="-12"/>
        </w:rPr>
        <w:t xml:space="preserve"> </w:t>
      </w:r>
      <w:r w:rsidRPr="00041CAC">
        <w:t>delegated</w:t>
      </w:r>
      <w:r w:rsidRPr="00041CAC">
        <w:rPr>
          <w:spacing w:val="-11"/>
        </w:rPr>
        <w:t xml:space="preserve"> </w:t>
      </w:r>
      <w:r w:rsidRPr="00041CAC">
        <w:t>to</w:t>
      </w:r>
      <w:r w:rsidRPr="00041CAC">
        <w:rPr>
          <w:spacing w:val="-11"/>
        </w:rPr>
        <w:t xml:space="preserve"> </w:t>
      </w:r>
      <w:r w:rsidRPr="00041CAC">
        <w:t>it</w:t>
      </w:r>
      <w:r w:rsidRPr="00041CAC">
        <w:rPr>
          <w:spacing w:val="-9"/>
        </w:rPr>
        <w:t xml:space="preserve"> </w:t>
      </w:r>
      <w:r w:rsidRPr="00041CAC">
        <w:t>by</w:t>
      </w:r>
      <w:r w:rsidRPr="00041CAC">
        <w:rPr>
          <w:spacing w:val="-12"/>
        </w:rPr>
        <w:t xml:space="preserve"> </w:t>
      </w:r>
      <w:r w:rsidRPr="00041CAC">
        <w:t>the</w:t>
      </w:r>
      <w:r w:rsidRPr="00041CAC">
        <w:rPr>
          <w:spacing w:val="-11"/>
        </w:rPr>
        <w:t xml:space="preserve"> </w:t>
      </w:r>
      <w:r w:rsidRPr="00041CAC">
        <w:t>Authority.</w:t>
      </w:r>
      <w:r w:rsidRPr="00041CAC">
        <w:rPr>
          <w:spacing w:val="-11"/>
        </w:rPr>
        <w:t xml:space="preserve"> </w:t>
      </w:r>
      <w:r w:rsidRPr="00041CAC">
        <w:t>Therefore,</w:t>
      </w:r>
      <w:r w:rsidRPr="00041CAC">
        <w:rPr>
          <w:spacing w:val="-11"/>
        </w:rPr>
        <w:t xml:space="preserve"> </w:t>
      </w:r>
      <w:r w:rsidRPr="00041CAC">
        <w:t>our</w:t>
      </w:r>
      <w:r w:rsidRPr="00041CAC">
        <w:rPr>
          <w:spacing w:val="-10"/>
        </w:rPr>
        <w:t xml:space="preserve"> </w:t>
      </w:r>
      <w:r w:rsidRPr="00041CAC">
        <w:t>internal</w:t>
      </w:r>
      <w:r w:rsidRPr="00041CAC">
        <w:rPr>
          <w:spacing w:val="-12"/>
        </w:rPr>
        <w:t xml:space="preserve"> </w:t>
      </w:r>
      <w:r w:rsidRPr="00041CAC">
        <w:t>customer</w:t>
      </w:r>
      <w:r w:rsidRPr="00041CAC">
        <w:rPr>
          <w:spacing w:val="-12"/>
        </w:rPr>
        <w:t xml:space="preserve"> </w:t>
      </w:r>
      <w:r w:rsidRPr="00041CAC">
        <w:t>service</w:t>
      </w:r>
      <w:r w:rsidRPr="00041CAC">
        <w:rPr>
          <w:spacing w:val="-11"/>
        </w:rPr>
        <w:t xml:space="preserve"> </w:t>
      </w:r>
      <w:r w:rsidRPr="00041CAC">
        <w:t>and supports must be of a high standard to enable employees carry out their roles and allow the organisation to meet its objectives.</w:t>
      </w:r>
    </w:p>
    <w:p w14:paraId="4FEA5479" w14:textId="77777777" w:rsidR="00D3191B" w:rsidRPr="00041CAC" w:rsidRDefault="00D3191B" w:rsidP="00D3191B">
      <w:pPr>
        <w:pStyle w:val="BodyText"/>
        <w:spacing w:line="276" w:lineRule="auto"/>
        <w:ind w:right="56"/>
      </w:pPr>
    </w:p>
    <w:p w14:paraId="7F4A5B23" w14:textId="77777777" w:rsidR="006F13E6" w:rsidRDefault="00A71354" w:rsidP="00D3191B">
      <w:pPr>
        <w:pStyle w:val="BodyText"/>
        <w:spacing w:line="276" w:lineRule="auto"/>
        <w:ind w:right="56"/>
        <w:rPr>
          <w:spacing w:val="-2"/>
        </w:rPr>
      </w:pPr>
      <w:r w:rsidRPr="00041CAC">
        <w:t>The</w:t>
      </w:r>
      <w:r w:rsidRPr="00041CAC">
        <w:rPr>
          <w:spacing w:val="-5"/>
        </w:rPr>
        <w:t xml:space="preserve"> </w:t>
      </w:r>
      <w:r w:rsidRPr="00041CAC">
        <w:t>Authority</w:t>
      </w:r>
      <w:r w:rsidRPr="00041CAC">
        <w:rPr>
          <w:spacing w:val="-3"/>
        </w:rPr>
        <w:t xml:space="preserve"> </w:t>
      </w:r>
      <w:r w:rsidRPr="00041CAC">
        <w:t>defines</w:t>
      </w:r>
      <w:r w:rsidRPr="00041CAC">
        <w:rPr>
          <w:spacing w:val="-3"/>
        </w:rPr>
        <w:t xml:space="preserve"> </w:t>
      </w:r>
      <w:r w:rsidRPr="00041CAC">
        <w:t>its</w:t>
      </w:r>
      <w:r w:rsidRPr="00041CAC">
        <w:rPr>
          <w:spacing w:val="-4"/>
        </w:rPr>
        <w:t xml:space="preserve"> </w:t>
      </w:r>
      <w:r w:rsidRPr="00041CAC">
        <w:t>internal</w:t>
      </w:r>
      <w:r w:rsidRPr="00041CAC">
        <w:rPr>
          <w:spacing w:val="-3"/>
        </w:rPr>
        <w:t xml:space="preserve"> </w:t>
      </w:r>
      <w:r w:rsidRPr="00041CAC">
        <w:t>customers</w:t>
      </w:r>
      <w:r w:rsidRPr="00041CAC">
        <w:rPr>
          <w:spacing w:val="-5"/>
        </w:rPr>
        <w:t xml:space="preserve"> </w:t>
      </w:r>
      <w:r w:rsidRPr="00041CAC">
        <w:t>as</w:t>
      </w:r>
      <w:r w:rsidRPr="00041CAC">
        <w:rPr>
          <w:spacing w:val="-3"/>
        </w:rPr>
        <w:t xml:space="preserve"> </w:t>
      </w:r>
      <w:r w:rsidRPr="00041CAC">
        <w:rPr>
          <w:spacing w:val="-2"/>
        </w:rPr>
        <w:t>follows:</w:t>
      </w:r>
    </w:p>
    <w:p w14:paraId="792D2C99" w14:textId="77777777" w:rsidR="00D3191B" w:rsidRPr="00041CAC" w:rsidRDefault="00D3191B" w:rsidP="00D3191B">
      <w:pPr>
        <w:pStyle w:val="BodyText"/>
        <w:spacing w:line="276" w:lineRule="auto"/>
        <w:ind w:right="56"/>
      </w:pPr>
    </w:p>
    <w:p w14:paraId="62973903" w14:textId="77777777" w:rsidR="006F13E6" w:rsidRPr="00041CAC" w:rsidRDefault="00A71354" w:rsidP="00D3191B">
      <w:pPr>
        <w:pStyle w:val="ListParagraph"/>
        <w:numPr>
          <w:ilvl w:val="0"/>
          <w:numId w:val="15"/>
        </w:numPr>
        <w:spacing w:line="276" w:lineRule="auto"/>
        <w:ind w:left="851" w:hanging="284"/>
        <w:rPr>
          <w:sz w:val="24"/>
        </w:rPr>
      </w:pPr>
      <w:r w:rsidRPr="00041CAC">
        <w:rPr>
          <w:sz w:val="24"/>
        </w:rPr>
        <w:t>Authority</w:t>
      </w:r>
      <w:r w:rsidRPr="00041CAC">
        <w:rPr>
          <w:spacing w:val="-4"/>
          <w:sz w:val="24"/>
        </w:rPr>
        <w:t xml:space="preserve"> </w:t>
      </w:r>
      <w:r w:rsidRPr="00041CAC">
        <w:rPr>
          <w:spacing w:val="-2"/>
          <w:sz w:val="24"/>
        </w:rPr>
        <w:t>members,</w:t>
      </w:r>
    </w:p>
    <w:p w14:paraId="5E730620" w14:textId="77777777" w:rsidR="006F13E6" w:rsidRPr="00041CAC" w:rsidRDefault="00A71354" w:rsidP="00D3191B">
      <w:pPr>
        <w:pStyle w:val="ListParagraph"/>
        <w:numPr>
          <w:ilvl w:val="0"/>
          <w:numId w:val="15"/>
        </w:numPr>
        <w:spacing w:line="276" w:lineRule="auto"/>
        <w:ind w:left="851" w:hanging="284"/>
        <w:rPr>
          <w:sz w:val="24"/>
        </w:rPr>
      </w:pPr>
      <w:r w:rsidRPr="00041CAC">
        <w:rPr>
          <w:sz w:val="24"/>
        </w:rPr>
        <w:t>Pensions</w:t>
      </w:r>
      <w:r w:rsidRPr="00041CAC">
        <w:rPr>
          <w:spacing w:val="-5"/>
          <w:sz w:val="24"/>
        </w:rPr>
        <w:t xml:space="preserve"> </w:t>
      </w:r>
      <w:r w:rsidRPr="00041CAC">
        <w:rPr>
          <w:sz w:val="24"/>
        </w:rPr>
        <w:t>Authority</w:t>
      </w:r>
      <w:r w:rsidRPr="00041CAC">
        <w:rPr>
          <w:spacing w:val="-5"/>
          <w:sz w:val="24"/>
        </w:rPr>
        <w:t xml:space="preserve"> </w:t>
      </w:r>
      <w:r w:rsidRPr="00041CAC">
        <w:rPr>
          <w:spacing w:val="-2"/>
          <w:sz w:val="24"/>
        </w:rPr>
        <w:t>employees,</w:t>
      </w:r>
    </w:p>
    <w:p w14:paraId="7DBED1E3" w14:textId="77777777" w:rsidR="006F13E6" w:rsidRPr="00041CAC" w:rsidRDefault="00A71354" w:rsidP="00D3191B">
      <w:pPr>
        <w:pStyle w:val="ListParagraph"/>
        <w:numPr>
          <w:ilvl w:val="0"/>
          <w:numId w:val="15"/>
        </w:numPr>
        <w:spacing w:line="276" w:lineRule="auto"/>
        <w:ind w:left="851" w:hanging="284"/>
        <w:rPr>
          <w:sz w:val="24"/>
        </w:rPr>
      </w:pPr>
      <w:r w:rsidRPr="00041CAC">
        <w:rPr>
          <w:sz w:val="24"/>
        </w:rPr>
        <w:t>members</w:t>
      </w:r>
      <w:r w:rsidRPr="00041CAC">
        <w:rPr>
          <w:spacing w:val="-6"/>
          <w:sz w:val="24"/>
        </w:rPr>
        <w:t xml:space="preserve"> </w:t>
      </w:r>
      <w:r w:rsidRPr="00041CAC">
        <w:rPr>
          <w:sz w:val="24"/>
        </w:rPr>
        <w:t>of</w:t>
      </w:r>
      <w:r w:rsidRPr="00041CAC">
        <w:rPr>
          <w:spacing w:val="-3"/>
          <w:sz w:val="24"/>
        </w:rPr>
        <w:t xml:space="preserve"> </w:t>
      </w:r>
      <w:r w:rsidRPr="00041CAC">
        <w:rPr>
          <w:sz w:val="24"/>
        </w:rPr>
        <w:t>committees</w:t>
      </w:r>
      <w:r w:rsidRPr="00041CAC">
        <w:rPr>
          <w:spacing w:val="-3"/>
          <w:sz w:val="24"/>
        </w:rPr>
        <w:t xml:space="preserve"> </w:t>
      </w:r>
      <w:r w:rsidRPr="00041CAC">
        <w:rPr>
          <w:sz w:val="24"/>
        </w:rPr>
        <w:t>and</w:t>
      </w:r>
      <w:r w:rsidRPr="00041CAC">
        <w:rPr>
          <w:spacing w:val="-4"/>
          <w:sz w:val="24"/>
        </w:rPr>
        <w:t xml:space="preserve"> </w:t>
      </w:r>
      <w:r w:rsidRPr="00041CAC">
        <w:rPr>
          <w:sz w:val="24"/>
        </w:rPr>
        <w:t>working</w:t>
      </w:r>
      <w:r w:rsidRPr="00041CAC">
        <w:rPr>
          <w:spacing w:val="-4"/>
          <w:sz w:val="24"/>
        </w:rPr>
        <w:t xml:space="preserve"> </w:t>
      </w:r>
      <w:r w:rsidRPr="00041CAC">
        <w:rPr>
          <w:sz w:val="24"/>
        </w:rPr>
        <w:t>groups,</w:t>
      </w:r>
      <w:r w:rsidRPr="00041CAC">
        <w:rPr>
          <w:spacing w:val="-4"/>
          <w:sz w:val="24"/>
        </w:rPr>
        <w:t xml:space="preserve"> </w:t>
      </w:r>
      <w:r w:rsidRPr="00041CAC">
        <w:rPr>
          <w:spacing w:val="-5"/>
          <w:sz w:val="24"/>
        </w:rPr>
        <w:t>and</w:t>
      </w:r>
    </w:p>
    <w:p w14:paraId="1C86F09F" w14:textId="77777777" w:rsidR="006F13E6" w:rsidRPr="00D3191B" w:rsidRDefault="00A71354" w:rsidP="00D3191B">
      <w:pPr>
        <w:pStyle w:val="ListParagraph"/>
        <w:numPr>
          <w:ilvl w:val="0"/>
          <w:numId w:val="15"/>
        </w:numPr>
        <w:spacing w:line="276" w:lineRule="auto"/>
        <w:ind w:left="851" w:hanging="284"/>
        <w:rPr>
          <w:sz w:val="24"/>
        </w:rPr>
      </w:pPr>
      <w:r w:rsidRPr="00041CAC">
        <w:rPr>
          <w:sz w:val="24"/>
        </w:rPr>
        <w:t>external</w:t>
      </w:r>
      <w:r w:rsidRPr="00041CAC">
        <w:rPr>
          <w:spacing w:val="-5"/>
          <w:sz w:val="24"/>
        </w:rPr>
        <w:t xml:space="preserve"> </w:t>
      </w:r>
      <w:r w:rsidRPr="00041CAC">
        <w:rPr>
          <w:sz w:val="24"/>
        </w:rPr>
        <w:t>contractors</w:t>
      </w:r>
      <w:r w:rsidRPr="00041CAC">
        <w:rPr>
          <w:spacing w:val="-3"/>
          <w:sz w:val="24"/>
        </w:rPr>
        <w:t xml:space="preserve"> </w:t>
      </w:r>
      <w:r w:rsidRPr="00041CAC">
        <w:rPr>
          <w:sz w:val="24"/>
        </w:rPr>
        <w:t>who</w:t>
      </w:r>
      <w:r w:rsidRPr="00041CAC">
        <w:rPr>
          <w:spacing w:val="-3"/>
          <w:sz w:val="24"/>
        </w:rPr>
        <w:t xml:space="preserve"> </w:t>
      </w:r>
      <w:r w:rsidRPr="00041CAC">
        <w:rPr>
          <w:sz w:val="24"/>
        </w:rPr>
        <w:t>work</w:t>
      </w:r>
      <w:r w:rsidRPr="00041CAC">
        <w:rPr>
          <w:spacing w:val="-2"/>
          <w:sz w:val="24"/>
        </w:rPr>
        <w:t xml:space="preserve"> </w:t>
      </w:r>
      <w:r w:rsidRPr="00041CAC">
        <w:rPr>
          <w:sz w:val="24"/>
        </w:rPr>
        <w:t>for</w:t>
      </w:r>
      <w:r w:rsidRPr="00041CAC">
        <w:rPr>
          <w:spacing w:val="-4"/>
          <w:sz w:val="24"/>
        </w:rPr>
        <w:t xml:space="preserve"> </w:t>
      </w:r>
      <w:r w:rsidRPr="00041CAC">
        <w:rPr>
          <w:sz w:val="24"/>
        </w:rPr>
        <w:t>the</w:t>
      </w:r>
      <w:r w:rsidRPr="00041CAC">
        <w:rPr>
          <w:spacing w:val="-2"/>
          <w:sz w:val="24"/>
        </w:rPr>
        <w:t xml:space="preserve"> </w:t>
      </w:r>
      <w:r w:rsidRPr="00041CAC">
        <w:rPr>
          <w:sz w:val="24"/>
        </w:rPr>
        <w:t>Authority</w:t>
      </w:r>
      <w:r w:rsidRPr="00041CAC">
        <w:rPr>
          <w:spacing w:val="-3"/>
          <w:sz w:val="24"/>
        </w:rPr>
        <w:t xml:space="preserve"> </w:t>
      </w:r>
      <w:r w:rsidRPr="00041CAC">
        <w:rPr>
          <w:sz w:val="24"/>
        </w:rPr>
        <w:t>from</w:t>
      </w:r>
      <w:r w:rsidRPr="00041CAC">
        <w:rPr>
          <w:spacing w:val="-4"/>
          <w:sz w:val="24"/>
        </w:rPr>
        <w:t xml:space="preserve"> </w:t>
      </w:r>
      <w:r w:rsidRPr="00041CAC">
        <w:rPr>
          <w:sz w:val="24"/>
        </w:rPr>
        <w:t>time</w:t>
      </w:r>
      <w:r w:rsidRPr="00041CAC">
        <w:rPr>
          <w:spacing w:val="-2"/>
          <w:sz w:val="24"/>
        </w:rPr>
        <w:t xml:space="preserve"> </w:t>
      </w:r>
      <w:r w:rsidRPr="00041CAC">
        <w:rPr>
          <w:sz w:val="24"/>
        </w:rPr>
        <w:t>to</w:t>
      </w:r>
      <w:r w:rsidRPr="00041CAC">
        <w:rPr>
          <w:spacing w:val="-2"/>
          <w:sz w:val="24"/>
        </w:rPr>
        <w:t xml:space="preserve"> time.</w:t>
      </w:r>
    </w:p>
    <w:p w14:paraId="1D56E168" w14:textId="77777777" w:rsidR="00D3191B" w:rsidRPr="00041CAC" w:rsidRDefault="00D3191B" w:rsidP="00D3191B">
      <w:pPr>
        <w:pStyle w:val="ListParagraph"/>
        <w:tabs>
          <w:tab w:val="left" w:pos="1919"/>
          <w:tab w:val="left" w:pos="1920"/>
        </w:tabs>
        <w:spacing w:line="276" w:lineRule="auto"/>
        <w:ind w:left="1920" w:firstLine="0"/>
        <w:rPr>
          <w:sz w:val="24"/>
        </w:rPr>
      </w:pPr>
    </w:p>
    <w:p w14:paraId="7FC9C0AD" w14:textId="7CE23EF4" w:rsidR="006F13E6" w:rsidRPr="00041CAC" w:rsidRDefault="00D3191B" w:rsidP="00D3191B">
      <w:pPr>
        <w:pStyle w:val="Heading4"/>
      </w:pPr>
      <w:bookmarkStart w:id="44" w:name="3.12.1._Education_and_training"/>
      <w:bookmarkStart w:id="45" w:name="_bookmark22"/>
      <w:bookmarkEnd w:id="44"/>
      <w:bookmarkEnd w:id="45"/>
      <w:r>
        <w:t>3.12.1</w:t>
      </w:r>
      <w:r>
        <w:tab/>
      </w:r>
      <w:r w:rsidR="00A71354" w:rsidRPr="00041CAC">
        <w:t>Education</w:t>
      </w:r>
      <w:r w:rsidR="00A71354" w:rsidRPr="00041CAC">
        <w:rPr>
          <w:spacing w:val="-12"/>
        </w:rPr>
        <w:t xml:space="preserve"> </w:t>
      </w:r>
      <w:r w:rsidR="00A71354" w:rsidRPr="00041CAC">
        <w:t>and</w:t>
      </w:r>
      <w:r w:rsidR="00A71354" w:rsidRPr="00041CAC">
        <w:rPr>
          <w:spacing w:val="-11"/>
        </w:rPr>
        <w:t xml:space="preserve"> </w:t>
      </w:r>
      <w:r w:rsidR="00A71354" w:rsidRPr="00041CAC">
        <w:rPr>
          <w:spacing w:val="-2"/>
        </w:rPr>
        <w:t>training</w:t>
      </w:r>
    </w:p>
    <w:p w14:paraId="79F1A089" w14:textId="77777777" w:rsidR="006F13E6" w:rsidRDefault="00A71354" w:rsidP="00D3191B">
      <w:pPr>
        <w:pStyle w:val="BodyText"/>
        <w:spacing w:line="276" w:lineRule="auto"/>
        <w:ind w:right="56"/>
      </w:pPr>
      <w:r w:rsidRPr="00041CAC">
        <w:t>The Authority publishes an Employee Handbook which is given to all new entrants. The Employee Handbook contains guidelines for the conduct of employees and for services provided by the Authority. A code of conduct for Authority members is also available.</w:t>
      </w:r>
      <w:r w:rsidRPr="00041CAC">
        <w:rPr>
          <w:spacing w:val="-17"/>
        </w:rPr>
        <w:t xml:space="preserve"> </w:t>
      </w:r>
      <w:r w:rsidRPr="00041CAC">
        <w:t>The</w:t>
      </w:r>
      <w:r w:rsidRPr="00041CAC">
        <w:rPr>
          <w:spacing w:val="-17"/>
        </w:rPr>
        <w:t xml:space="preserve"> </w:t>
      </w:r>
      <w:r w:rsidRPr="00041CAC">
        <w:t>Authority</w:t>
      </w:r>
      <w:r w:rsidRPr="00041CAC">
        <w:rPr>
          <w:spacing w:val="-16"/>
        </w:rPr>
        <w:t xml:space="preserve"> </w:t>
      </w:r>
      <w:r w:rsidRPr="00041CAC">
        <w:t>maintains</w:t>
      </w:r>
      <w:r w:rsidRPr="00041CAC">
        <w:rPr>
          <w:spacing w:val="-17"/>
        </w:rPr>
        <w:t xml:space="preserve"> </w:t>
      </w:r>
      <w:r w:rsidRPr="00041CAC">
        <w:t>an</w:t>
      </w:r>
      <w:r w:rsidRPr="00041CAC">
        <w:rPr>
          <w:spacing w:val="-17"/>
        </w:rPr>
        <w:t xml:space="preserve"> </w:t>
      </w:r>
      <w:r w:rsidRPr="00041CAC">
        <w:t>Intranet</w:t>
      </w:r>
      <w:r w:rsidRPr="00041CAC">
        <w:rPr>
          <w:spacing w:val="-17"/>
        </w:rPr>
        <w:t xml:space="preserve"> </w:t>
      </w:r>
      <w:r w:rsidRPr="00041CAC">
        <w:t>site</w:t>
      </w:r>
      <w:r w:rsidRPr="00041CAC">
        <w:rPr>
          <w:spacing w:val="-16"/>
        </w:rPr>
        <w:t xml:space="preserve"> </w:t>
      </w:r>
      <w:r w:rsidRPr="00041CAC">
        <w:t>which</w:t>
      </w:r>
      <w:r w:rsidRPr="00041CAC">
        <w:rPr>
          <w:spacing w:val="-17"/>
        </w:rPr>
        <w:t xml:space="preserve"> </w:t>
      </w:r>
      <w:r w:rsidRPr="00041CAC">
        <w:t>provides</w:t>
      </w:r>
      <w:r w:rsidRPr="00041CAC">
        <w:rPr>
          <w:spacing w:val="-17"/>
        </w:rPr>
        <w:t xml:space="preserve"> </w:t>
      </w:r>
      <w:r w:rsidRPr="00041CAC">
        <w:t>information</w:t>
      </w:r>
      <w:r w:rsidRPr="00041CAC">
        <w:rPr>
          <w:spacing w:val="-16"/>
        </w:rPr>
        <w:t xml:space="preserve"> </w:t>
      </w:r>
      <w:r w:rsidRPr="00041CAC">
        <w:t>including a variety of forms and circulars.</w:t>
      </w:r>
    </w:p>
    <w:p w14:paraId="28090456" w14:textId="77777777" w:rsidR="00D3191B" w:rsidRPr="00041CAC" w:rsidRDefault="00D3191B" w:rsidP="00D3191B">
      <w:pPr>
        <w:pStyle w:val="BodyText"/>
        <w:spacing w:line="276" w:lineRule="auto"/>
        <w:ind w:right="56"/>
      </w:pPr>
    </w:p>
    <w:p w14:paraId="45A892FE" w14:textId="77777777" w:rsidR="006F13E6" w:rsidRPr="00041CAC" w:rsidRDefault="00A71354" w:rsidP="00D3191B">
      <w:pPr>
        <w:pStyle w:val="BodyText"/>
        <w:spacing w:line="276" w:lineRule="auto"/>
        <w:ind w:right="56"/>
      </w:pPr>
      <w:r w:rsidRPr="00041CAC">
        <w:t>Workplace</w:t>
      </w:r>
      <w:r w:rsidRPr="00041CAC">
        <w:rPr>
          <w:spacing w:val="-5"/>
        </w:rPr>
        <w:t xml:space="preserve"> </w:t>
      </w:r>
      <w:r w:rsidRPr="00041CAC">
        <w:t>initiatives</w:t>
      </w:r>
      <w:r w:rsidRPr="00041CAC">
        <w:rPr>
          <w:spacing w:val="-8"/>
        </w:rPr>
        <w:t xml:space="preserve"> </w:t>
      </w:r>
      <w:r w:rsidRPr="00041CAC">
        <w:t>include</w:t>
      </w:r>
      <w:r w:rsidRPr="00041CAC">
        <w:rPr>
          <w:spacing w:val="-7"/>
        </w:rPr>
        <w:t xml:space="preserve"> </w:t>
      </w:r>
      <w:r w:rsidRPr="00041CAC">
        <w:t>the</w:t>
      </w:r>
      <w:r w:rsidRPr="00041CAC">
        <w:rPr>
          <w:spacing w:val="-7"/>
        </w:rPr>
        <w:t xml:space="preserve"> </w:t>
      </w:r>
      <w:r w:rsidRPr="00041CAC">
        <w:t>Authority’s</w:t>
      </w:r>
      <w:r w:rsidRPr="00041CAC">
        <w:rPr>
          <w:spacing w:val="-6"/>
        </w:rPr>
        <w:t xml:space="preserve"> </w:t>
      </w:r>
      <w:r w:rsidRPr="00041CAC">
        <w:t>education</w:t>
      </w:r>
      <w:r w:rsidRPr="00041CAC">
        <w:rPr>
          <w:spacing w:val="-7"/>
        </w:rPr>
        <w:t xml:space="preserve"> </w:t>
      </w:r>
      <w:r w:rsidRPr="00041CAC">
        <w:t>policy,</w:t>
      </w:r>
      <w:r w:rsidRPr="00041CAC">
        <w:rPr>
          <w:spacing w:val="-7"/>
        </w:rPr>
        <w:t xml:space="preserve"> </w:t>
      </w:r>
      <w:r w:rsidRPr="00041CAC">
        <w:t>which</w:t>
      </w:r>
      <w:r w:rsidRPr="00041CAC">
        <w:rPr>
          <w:spacing w:val="-9"/>
        </w:rPr>
        <w:t xml:space="preserve"> </w:t>
      </w:r>
      <w:r w:rsidRPr="00041CAC">
        <w:t>provides</w:t>
      </w:r>
      <w:r w:rsidRPr="00041CAC">
        <w:rPr>
          <w:spacing w:val="-8"/>
        </w:rPr>
        <w:t xml:space="preserve"> </w:t>
      </w:r>
      <w:r w:rsidRPr="00041CAC">
        <w:t>financial support to employees that wish to study relevant third level courses, pension-related courses and encourages attendance at seminars to further develop their knowledge.</w:t>
      </w:r>
    </w:p>
    <w:p w14:paraId="6F1BF16A" w14:textId="77777777" w:rsidR="006F13E6" w:rsidRPr="00041CAC" w:rsidRDefault="006F13E6" w:rsidP="00FC4CE5">
      <w:pPr>
        <w:pStyle w:val="BodyText"/>
        <w:spacing w:line="276" w:lineRule="auto"/>
        <w:rPr>
          <w:sz w:val="20"/>
        </w:rPr>
      </w:pPr>
    </w:p>
    <w:p w14:paraId="1E0952DD" w14:textId="6E4D0EB1" w:rsidR="006F13E6" w:rsidRPr="00041CAC" w:rsidRDefault="00D0198A" w:rsidP="00D0198A">
      <w:pPr>
        <w:pStyle w:val="Heading4"/>
      </w:pPr>
      <w:bookmarkStart w:id="46" w:name="3.12.2._Internal_communications_forum"/>
      <w:bookmarkStart w:id="47" w:name="_bookmark23"/>
      <w:bookmarkEnd w:id="46"/>
      <w:bookmarkEnd w:id="47"/>
      <w:r>
        <w:t>3.12.2</w:t>
      </w:r>
      <w:r>
        <w:tab/>
      </w:r>
      <w:r w:rsidR="00A71354" w:rsidRPr="00041CAC">
        <w:t>Internal</w:t>
      </w:r>
      <w:r w:rsidR="00A71354" w:rsidRPr="00041CAC">
        <w:rPr>
          <w:spacing w:val="-20"/>
        </w:rPr>
        <w:t xml:space="preserve"> </w:t>
      </w:r>
      <w:r w:rsidR="00A71354" w:rsidRPr="00041CAC">
        <w:t>communications</w:t>
      </w:r>
      <w:r w:rsidR="00A71354" w:rsidRPr="00041CAC">
        <w:rPr>
          <w:spacing w:val="-17"/>
        </w:rPr>
        <w:t xml:space="preserve"> </w:t>
      </w:r>
      <w:r w:rsidR="00A71354" w:rsidRPr="00041CAC">
        <w:rPr>
          <w:spacing w:val="-4"/>
        </w:rPr>
        <w:t>forum</w:t>
      </w:r>
    </w:p>
    <w:p w14:paraId="66BCBCBA" w14:textId="77777777" w:rsidR="006F13E6" w:rsidRDefault="00A71354" w:rsidP="00D0198A">
      <w:pPr>
        <w:pStyle w:val="BodyText"/>
        <w:spacing w:line="276" w:lineRule="auto"/>
        <w:ind w:right="56"/>
        <w:rPr>
          <w:spacing w:val="-2"/>
        </w:rPr>
      </w:pPr>
      <w:r w:rsidRPr="00041CAC">
        <w:t>The</w:t>
      </w:r>
      <w:r w:rsidRPr="00041CAC">
        <w:rPr>
          <w:spacing w:val="-12"/>
        </w:rPr>
        <w:t xml:space="preserve"> </w:t>
      </w:r>
      <w:r w:rsidRPr="00041CAC">
        <w:t>Authority</w:t>
      </w:r>
      <w:r w:rsidRPr="00041CAC">
        <w:rPr>
          <w:spacing w:val="-14"/>
        </w:rPr>
        <w:t xml:space="preserve"> </w:t>
      </w:r>
      <w:r w:rsidRPr="00041CAC">
        <w:t>operates</w:t>
      </w:r>
      <w:r w:rsidRPr="00041CAC">
        <w:rPr>
          <w:spacing w:val="-14"/>
        </w:rPr>
        <w:t xml:space="preserve"> </w:t>
      </w:r>
      <w:r w:rsidRPr="00041CAC">
        <w:t>an</w:t>
      </w:r>
      <w:r w:rsidRPr="00041CAC">
        <w:rPr>
          <w:spacing w:val="-12"/>
        </w:rPr>
        <w:t xml:space="preserve"> </w:t>
      </w:r>
      <w:r w:rsidRPr="00041CAC">
        <w:t>Internal</w:t>
      </w:r>
      <w:r w:rsidRPr="00041CAC">
        <w:rPr>
          <w:spacing w:val="-13"/>
        </w:rPr>
        <w:t xml:space="preserve"> </w:t>
      </w:r>
      <w:r w:rsidRPr="00041CAC">
        <w:t>communications</w:t>
      </w:r>
      <w:r w:rsidRPr="00041CAC">
        <w:rPr>
          <w:spacing w:val="-12"/>
        </w:rPr>
        <w:t xml:space="preserve"> </w:t>
      </w:r>
      <w:r w:rsidRPr="00041CAC">
        <w:t>forum</w:t>
      </w:r>
      <w:r w:rsidRPr="00041CAC">
        <w:rPr>
          <w:spacing w:val="-11"/>
        </w:rPr>
        <w:t xml:space="preserve"> </w:t>
      </w:r>
      <w:r w:rsidRPr="00041CAC">
        <w:t>based</w:t>
      </w:r>
      <w:r w:rsidRPr="00041CAC">
        <w:rPr>
          <w:spacing w:val="-14"/>
        </w:rPr>
        <w:t xml:space="preserve"> </w:t>
      </w:r>
      <w:r w:rsidRPr="00041CAC">
        <w:t>on</w:t>
      </w:r>
      <w:r w:rsidRPr="00041CAC">
        <w:rPr>
          <w:spacing w:val="-14"/>
        </w:rPr>
        <w:t xml:space="preserve"> </w:t>
      </w:r>
      <w:r w:rsidRPr="00041CAC">
        <w:t>the</w:t>
      </w:r>
      <w:r w:rsidRPr="00041CAC">
        <w:rPr>
          <w:spacing w:val="-12"/>
        </w:rPr>
        <w:t xml:space="preserve"> </w:t>
      </w:r>
      <w:r w:rsidRPr="00041CAC">
        <w:t>concept</w:t>
      </w:r>
      <w:r w:rsidRPr="00041CAC">
        <w:rPr>
          <w:spacing w:val="-12"/>
        </w:rPr>
        <w:t xml:space="preserve"> </w:t>
      </w:r>
      <w:r w:rsidRPr="00041CAC">
        <w:t>of</w:t>
      </w:r>
      <w:r w:rsidRPr="00041CAC">
        <w:rPr>
          <w:spacing w:val="-12"/>
        </w:rPr>
        <w:t xml:space="preserve"> </w:t>
      </w:r>
      <w:r w:rsidRPr="00041CAC">
        <w:t xml:space="preserve">the management and employees working effectively together to ensure organisational </w:t>
      </w:r>
      <w:r w:rsidRPr="00041CAC">
        <w:rPr>
          <w:spacing w:val="-2"/>
        </w:rPr>
        <w:t>success.</w:t>
      </w:r>
    </w:p>
    <w:p w14:paraId="59D87B63" w14:textId="77777777" w:rsidR="00D0198A" w:rsidRPr="00041CAC" w:rsidRDefault="00D0198A" w:rsidP="00D0198A">
      <w:pPr>
        <w:pStyle w:val="BodyText"/>
        <w:spacing w:line="276" w:lineRule="auto"/>
        <w:ind w:right="56"/>
      </w:pPr>
    </w:p>
    <w:p w14:paraId="71A1209B" w14:textId="77777777" w:rsidR="006F13E6" w:rsidRDefault="00A71354" w:rsidP="00D0198A">
      <w:pPr>
        <w:pStyle w:val="BodyText"/>
        <w:spacing w:line="276" w:lineRule="auto"/>
        <w:ind w:right="56"/>
      </w:pPr>
      <w:r w:rsidRPr="00041CAC">
        <w:t>All employees are represented on the forum which meets on a regular basis. The Internal</w:t>
      </w:r>
      <w:r w:rsidRPr="00041CAC">
        <w:rPr>
          <w:spacing w:val="-12"/>
        </w:rPr>
        <w:t xml:space="preserve"> </w:t>
      </w:r>
      <w:r w:rsidRPr="00041CAC">
        <w:t>Communications</w:t>
      </w:r>
      <w:r w:rsidRPr="00041CAC">
        <w:rPr>
          <w:spacing w:val="-12"/>
        </w:rPr>
        <w:t xml:space="preserve"> </w:t>
      </w:r>
      <w:r w:rsidRPr="00041CAC">
        <w:t>Forum</w:t>
      </w:r>
      <w:r w:rsidRPr="00041CAC">
        <w:rPr>
          <w:spacing w:val="-10"/>
        </w:rPr>
        <w:t xml:space="preserve"> </w:t>
      </w:r>
      <w:r w:rsidRPr="00041CAC">
        <w:t>reports</w:t>
      </w:r>
      <w:r w:rsidRPr="00041CAC">
        <w:rPr>
          <w:spacing w:val="-12"/>
        </w:rPr>
        <w:t xml:space="preserve"> </w:t>
      </w:r>
      <w:r w:rsidRPr="00041CAC">
        <w:t>to</w:t>
      </w:r>
      <w:r w:rsidRPr="00041CAC">
        <w:rPr>
          <w:spacing w:val="-11"/>
        </w:rPr>
        <w:t xml:space="preserve"> </w:t>
      </w:r>
      <w:r w:rsidRPr="00041CAC">
        <w:t>all</w:t>
      </w:r>
      <w:r w:rsidRPr="00041CAC">
        <w:rPr>
          <w:spacing w:val="-14"/>
        </w:rPr>
        <w:t xml:space="preserve"> </w:t>
      </w:r>
      <w:r w:rsidRPr="00041CAC">
        <w:t>employees</w:t>
      </w:r>
      <w:r w:rsidRPr="00041CAC">
        <w:rPr>
          <w:spacing w:val="-14"/>
        </w:rPr>
        <w:t xml:space="preserve"> </w:t>
      </w:r>
      <w:r w:rsidRPr="00041CAC">
        <w:t>and</w:t>
      </w:r>
      <w:r w:rsidRPr="00041CAC">
        <w:rPr>
          <w:spacing w:val="-11"/>
        </w:rPr>
        <w:t xml:space="preserve"> </w:t>
      </w:r>
      <w:r w:rsidRPr="00041CAC">
        <w:t>seeks</w:t>
      </w:r>
      <w:r w:rsidRPr="00041CAC">
        <w:rPr>
          <w:spacing w:val="-12"/>
        </w:rPr>
        <w:t xml:space="preserve"> </w:t>
      </w:r>
      <w:r w:rsidRPr="00041CAC">
        <w:t>feedback</w:t>
      </w:r>
      <w:r w:rsidRPr="00041CAC">
        <w:rPr>
          <w:spacing w:val="-12"/>
        </w:rPr>
        <w:t xml:space="preserve"> </w:t>
      </w:r>
      <w:r w:rsidRPr="00041CAC">
        <w:t>through the minutes of each meeting which are available on the intranet site.</w:t>
      </w:r>
    </w:p>
    <w:p w14:paraId="36E9E93F" w14:textId="77777777" w:rsidR="00D0198A" w:rsidRPr="00041CAC" w:rsidRDefault="00D0198A" w:rsidP="00D0198A">
      <w:pPr>
        <w:pStyle w:val="BodyText"/>
        <w:spacing w:line="276" w:lineRule="auto"/>
        <w:ind w:right="56"/>
      </w:pPr>
    </w:p>
    <w:p w14:paraId="4D6CCFDF" w14:textId="77777777" w:rsidR="006F13E6" w:rsidRDefault="00A71354" w:rsidP="00D0198A">
      <w:pPr>
        <w:pStyle w:val="BodyText"/>
        <w:spacing w:line="276" w:lineRule="auto"/>
        <w:ind w:right="56"/>
        <w:rPr>
          <w:spacing w:val="-2"/>
        </w:rPr>
      </w:pPr>
      <w:r w:rsidRPr="00041CAC">
        <w:t>Initiatives</w:t>
      </w:r>
      <w:r w:rsidRPr="00041CAC">
        <w:rPr>
          <w:spacing w:val="-3"/>
        </w:rPr>
        <w:t xml:space="preserve"> </w:t>
      </w:r>
      <w:r w:rsidRPr="00041CAC">
        <w:rPr>
          <w:spacing w:val="-2"/>
        </w:rPr>
        <w:t>include:</w:t>
      </w:r>
    </w:p>
    <w:p w14:paraId="054E0B49" w14:textId="77777777" w:rsidR="00D0198A" w:rsidRPr="00041CAC" w:rsidRDefault="00D0198A" w:rsidP="00D0198A">
      <w:pPr>
        <w:pStyle w:val="BodyText"/>
        <w:spacing w:line="276" w:lineRule="auto"/>
        <w:ind w:right="56"/>
      </w:pPr>
    </w:p>
    <w:p w14:paraId="626F77B3" w14:textId="77777777" w:rsidR="006F13E6" w:rsidRPr="00041CAC" w:rsidRDefault="00A71354" w:rsidP="00D0198A">
      <w:pPr>
        <w:pStyle w:val="ListParagraph"/>
        <w:numPr>
          <w:ilvl w:val="3"/>
          <w:numId w:val="20"/>
        </w:numPr>
        <w:spacing w:line="276" w:lineRule="auto"/>
        <w:ind w:left="709" w:right="116" w:hanging="142"/>
        <w:rPr>
          <w:sz w:val="24"/>
        </w:rPr>
      </w:pPr>
      <w:r w:rsidRPr="00041CAC">
        <w:rPr>
          <w:sz w:val="24"/>
        </w:rPr>
        <w:t>continue to review internal communication channels to provide the best support for all employees.</w:t>
      </w:r>
    </w:p>
    <w:p w14:paraId="694FF820" w14:textId="77777777" w:rsidR="006F13E6" w:rsidRPr="00041CAC" w:rsidRDefault="006F13E6" w:rsidP="00FC4CE5">
      <w:pPr>
        <w:spacing w:line="276" w:lineRule="auto"/>
        <w:rPr>
          <w:sz w:val="24"/>
        </w:rPr>
        <w:sectPr w:rsidR="006F13E6" w:rsidRPr="00041CAC">
          <w:pgSz w:w="11910" w:h="16840"/>
          <w:pgMar w:top="1660" w:right="1320" w:bottom="1200" w:left="1320" w:header="709" w:footer="1010" w:gutter="0"/>
          <w:cols w:space="720"/>
        </w:sectPr>
      </w:pPr>
    </w:p>
    <w:p w14:paraId="05F35C29" w14:textId="19021C44" w:rsidR="006F13E6" w:rsidRDefault="00227F05" w:rsidP="00227F05">
      <w:pPr>
        <w:pStyle w:val="Heading3"/>
        <w:numPr>
          <w:ilvl w:val="0"/>
          <w:numId w:val="0"/>
        </w:numPr>
      </w:pPr>
      <w:r>
        <w:lastRenderedPageBreak/>
        <w:t>Appendix</w:t>
      </w:r>
      <w:bookmarkStart w:id="48" w:name="Appendix_I"/>
      <w:bookmarkStart w:id="49" w:name="_bookmark24"/>
      <w:bookmarkEnd w:id="48"/>
      <w:bookmarkEnd w:id="49"/>
      <w:r>
        <w:t xml:space="preserve"> I</w:t>
      </w:r>
    </w:p>
    <w:p w14:paraId="12C00EE7" w14:textId="77777777" w:rsidR="00227F05" w:rsidRPr="00041CAC" w:rsidRDefault="00227F05" w:rsidP="00227F05">
      <w:pPr>
        <w:pStyle w:val="Heading3"/>
        <w:numPr>
          <w:ilvl w:val="0"/>
          <w:numId w:val="0"/>
        </w:numPr>
        <w:spacing w:before="92"/>
      </w:pPr>
      <w:r w:rsidRPr="00041CAC">
        <w:t>Customer</w:t>
      </w:r>
      <w:r w:rsidRPr="00041CAC">
        <w:rPr>
          <w:spacing w:val="-5"/>
        </w:rPr>
        <w:t xml:space="preserve"> </w:t>
      </w:r>
      <w:r w:rsidRPr="00041CAC">
        <w:rPr>
          <w:spacing w:val="-4"/>
        </w:rPr>
        <w:t>tips</w:t>
      </w:r>
    </w:p>
    <w:p w14:paraId="6D087660" w14:textId="77777777" w:rsidR="00227F05" w:rsidRPr="00041CAC" w:rsidRDefault="00227F05" w:rsidP="00227F05">
      <w:pPr>
        <w:pStyle w:val="BodyText"/>
        <w:spacing w:before="10"/>
        <w:rPr>
          <w:b/>
          <w:sz w:val="20"/>
        </w:rPr>
      </w:pPr>
    </w:p>
    <w:p w14:paraId="78B2457F" w14:textId="77777777" w:rsidR="00227F05" w:rsidRDefault="00227F05" w:rsidP="00227F05">
      <w:pPr>
        <w:pStyle w:val="BodyText"/>
        <w:spacing w:line="276" w:lineRule="auto"/>
      </w:pPr>
      <w:r w:rsidRPr="00041CAC">
        <w:t>The</w:t>
      </w:r>
      <w:r w:rsidRPr="00041CAC">
        <w:rPr>
          <w:spacing w:val="80"/>
        </w:rPr>
        <w:t xml:space="preserve"> </w:t>
      </w:r>
      <w:r w:rsidRPr="00041CAC">
        <w:t>Authority</w:t>
      </w:r>
      <w:r w:rsidRPr="00041CAC">
        <w:rPr>
          <w:spacing w:val="80"/>
        </w:rPr>
        <w:t xml:space="preserve"> </w:t>
      </w:r>
      <w:r w:rsidRPr="00041CAC">
        <w:t>is</w:t>
      </w:r>
      <w:r w:rsidRPr="00041CAC">
        <w:rPr>
          <w:spacing w:val="80"/>
        </w:rPr>
        <w:t xml:space="preserve"> </w:t>
      </w:r>
      <w:r w:rsidRPr="00041CAC">
        <w:t>committed</w:t>
      </w:r>
      <w:r w:rsidRPr="00041CAC">
        <w:rPr>
          <w:spacing w:val="80"/>
        </w:rPr>
        <w:t xml:space="preserve"> </w:t>
      </w:r>
      <w:r w:rsidRPr="00041CAC">
        <w:t>to</w:t>
      </w:r>
      <w:r w:rsidRPr="00041CAC">
        <w:rPr>
          <w:spacing w:val="80"/>
        </w:rPr>
        <w:t xml:space="preserve"> </w:t>
      </w:r>
      <w:r w:rsidRPr="00041CAC">
        <w:t>fostering</w:t>
      </w:r>
      <w:r w:rsidRPr="00041CAC">
        <w:rPr>
          <w:spacing w:val="80"/>
        </w:rPr>
        <w:t xml:space="preserve"> </w:t>
      </w:r>
      <w:r w:rsidRPr="00041CAC">
        <w:t>a</w:t>
      </w:r>
      <w:r w:rsidRPr="00041CAC">
        <w:rPr>
          <w:spacing w:val="80"/>
        </w:rPr>
        <w:t xml:space="preserve"> </w:t>
      </w:r>
      <w:r w:rsidRPr="00041CAC">
        <w:t>climate</w:t>
      </w:r>
      <w:r w:rsidRPr="00041CAC">
        <w:rPr>
          <w:spacing w:val="80"/>
        </w:rPr>
        <w:t xml:space="preserve"> </w:t>
      </w:r>
      <w:r w:rsidRPr="00041CAC">
        <w:t>of</w:t>
      </w:r>
      <w:r w:rsidRPr="00041CAC">
        <w:rPr>
          <w:spacing w:val="80"/>
        </w:rPr>
        <w:t xml:space="preserve"> </w:t>
      </w:r>
      <w:r w:rsidRPr="00041CAC">
        <w:t>mutual</w:t>
      </w:r>
      <w:r w:rsidRPr="00041CAC">
        <w:rPr>
          <w:spacing w:val="80"/>
        </w:rPr>
        <w:t xml:space="preserve"> </w:t>
      </w:r>
      <w:r w:rsidRPr="00041CAC">
        <w:t>respect</w:t>
      </w:r>
      <w:r w:rsidRPr="00041CAC">
        <w:rPr>
          <w:spacing w:val="80"/>
        </w:rPr>
        <w:t xml:space="preserve"> </w:t>
      </w:r>
      <w:r w:rsidRPr="00041CAC">
        <w:t>between employees and customers.</w:t>
      </w:r>
    </w:p>
    <w:p w14:paraId="7EE591D1" w14:textId="77777777" w:rsidR="00227F05" w:rsidRPr="00041CAC" w:rsidRDefault="00227F05" w:rsidP="00227F05">
      <w:pPr>
        <w:pStyle w:val="BodyText"/>
        <w:spacing w:line="276" w:lineRule="auto"/>
      </w:pPr>
    </w:p>
    <w:p w14:paraId="6A210674" w14:textId="77777777" w:rsidR="00227F05" w:rsidRDefault="00227F05" w:rsidP="00227F05">
      <w:pPr>
        <w:pStyle w:val="BodyText"/>
        <w:spacing w:line="276" w:lineRule="auto"/>
        <w:rPr>
          <w:spacing w:val="-4"/>
        </w:rPr>
      </w:pPr>
      <w:r w:rsidRPr="00041CAC">
        <w:t>How</w:t>
      </w:r>
      <w:r w:rsidRPr="00041CAC">
        <w:rPr>
          <w:spacing w:val="-2"/>
        </w:rPr>
        <w:t xml:space="preserve"> </w:t>
      </w:r>
      <w:r w:rsidRPr="00041CAC">
        <w:t>you can help</w:t>
      </w:r>
      <w:r w:rsidRPr="00041CAC">
        <w:rPr>
          <w:spacing w:val="-3"/>
        </w:rPr>
        <w:t xml:space="preserve"> </w:t>
      </w:r>
      <w:r w:rsidRPr="00041CAC">
        <w:t>us</w:t>
      </w:r>
      <w:r w:rsidRPr="00041CAC">
        <w:rPr>
          <w:spacing w:val="-1"/>
        </w:rPr>
        <w:t xml:space="preserve"> </w:t>
      </w:r>
      <w:r w:rsidRPr="00041CAC">
        <w:t xml:space="preserve">to assist </w:t>
      </w:r>
      <w:r w:rsidRPr="00041CAC">
        <w:rPr>
          <w:spacing w:val="-4"/>
        </w:rPr>
        <w:t>you:</w:t>
      </w:r>
    </w:p>
    <w:p w14:paraId="5BC30563" w14:textId="77777777" w:rsidR="00227F05" w:rsidRPr="00041CAC" w:rsidRDefault="00227F05" w:rsidP="00227F05">
      <w:pPr>
        <w:pStyle w:val="BodyText"/>
        <w:spacing w:line="276" w:lineRule="auto"/>
      </w:pPr>
    </w:p>
    <w:p w14:paraId="100190F2" w14:textId="77777777" w:rsidR="00227F05" w:rsidRPr="00041CAC" w:rsidRDefault="00227F05" w:rsidP="00227F05">
      <w:pPr>
        <w:pStyle w:val="ListParagraph"/>
        <w:numPr>
          <w:ilvl w:val="0"/>
          <w:numId w:val="1"/>
        </w:numPr>
        <w:spacing w:line="276" w:lineRule="auto"/>
        <w:ind w:left="567" w:right="117" w:hanging="567"/>
        <w:rPr>
          <w:sz w:val="24"/>
        </w:rPr>
      </w:pPr>
      <w:r w:rsidRPr="00041CAC">
        <w:rPr>
          <w:sz w:val="24"/>
        </w:rPr>
        <w:t>Please</w:t>
      </w:r>
      <w:r w:rsidRPr="00041CAC">
        <w:rPr>
          <w:spacing w:val="-1"/>
          <w:sz w:val="24"/>
        </w:rPr>
        <w:t xml:space="preserve"> </w:t>
      </w:r>
      <w:r w:rsidRPr="00041CAC">
        <w:rPr>
          <w:sz w:val="24"/>
        </w:rPr>
        <w:t>ensure</w:t>
      </w:r>
      <w:r w:rsidRPr="00041CAC">
        <w:rPr>
          <w:spacing w:val="-1"/>
          <w:sz w:val="24"/>
        </w:rPr>
        <w:t xml:space="preserve"> </w:t>
      </w:r>
      <w:r w:rsidRPr="00041CAC">
        <w:rPr>
          <w:sz w:val="24"/>
        </w:rPr>
        <w:t>that you have as</w:t>
      </w:r>
      <w:r w:rsidRPr="00041CAC">
        <w:rPr>
          <w:spacing w:val="-2"/>
          <w:sz w:val="24"/>
        </w:rPr>
        <w:t xml:space="preserve"> </w:t>
      </w:r>
      <w:r w:rsidRPr="00041CAC">
        <w:rPr>
          <w:sz w:val="24"/>
        </w:rPr>
        <w:t>much information</w:t>
      </w:r>
      <w:r w:rsidRPr="00041CAC">
        <w:rPr>
          <w:spacing w:val="-1"/>
          <w:sz w:val="24"/>
        </w:rPr>
        <w:t xml:space="preserve"> </w:t>
      </w:r>
      <w:r w:rsidRPr="00041CAC">
        <w:rPr>
          <w:sz w:val="24"/>
        </w:rPr>
        <w:t>available</w:t>
      </w:r>
      <w:r w:rsidRPr="00041CAC">
        <w:rPr>
          <w:spacing w:val="-1"/>
          <w:sz w:val="24"/>
        </w:rPr>
        <w:t xml:space="preserve"> </w:t>
      </w:r>
      <w:r w:rsidRPr="00041CAC">
        <w:rPr>
          <w:sz w:val="24"/>
        </w:rPr>
        <w:t>to you</w:t>
      </w:r>
      <w:r w:rsidRPr="00041CAC">
        <w:rPr>
          <w:spacing w:val="-1"/>
          <w:sz w:val="24"/>
        </w:rPr>
        <w:t xml:space="preserve"> </w:t>
      </w:r>
      <w:r w:rsidRPr="00041CAC">
        <w:rPr>
          <w:sz w:val="24"/>
        </w:rPr>
        <w:t>as possible before contacting the Authority.</w:t>
      </w:r>
    </w:p>
    <w:p w14:paraId="2722509C" w14:textId="77777777" w:rsidR="00227F05" w:rsidRPr="00041CAC" w:rsidRDefault="00227F05" w:rsidP="00227F05">
      <w:pPr>
        <w:pStyle w:val="BodyText"/>
        <w:spacing w:line="276" w:lineRule="auto"/>
        <w:rPr>
          <w:sz w:val="20"/>
        </w:rPr>
      </w:pPr>
    </w:p>
    <w:p w14:paraId="6A7B2917" w14:textId="5B160F2E" w:rsidR="00227F05" w:rsidRDefault="00227F05" w:rsidP="00227F05">
      <w:pPr>
        <w:pStyle w:val="BodyText"/>
        <w:spacing w:line="276" w:lineRule="auto"/>
        <w:ind w:left="567" w:hanging="567"/>
        <w:rPr>
          <w:spacing w:val="-5"/>
        </w:rPr>
      </w:pPr>
      <w:r>
        <w:tab/>
      </w:r>
      <w:r w:rsidRPr="00041CAC">
        <w:t>Answering</w:t>
      </w:r>
      <w:r w:rsidRPr="00041CAC">
        <w:rPr>
          <w:spacing w:val="-5"/>
        </w:rPr>
        <w:t xml:space="preserve"> </w:t>
      </w:r>
      <w:r w:rsidRPr="00041CAC">
        <w:t>the</w:t>
      </w:r>
      <w:r w:rsidRPr="00041CAC">
        <w:rPr>
          <w:spacing w:val="-3"/>
        </w:rPr>
        <w:t xml:space="preserve"> </w:t>
      </w:r>
      <w:r w:rsidRPr="00041CAC">
        <w:t>following</w:t>
      </w:r>
      <w:r w:rsidRPr="00041CAC">
        <w:rPr>
          <w:spacing w:val="-3"/>
        </w:rPr>
        <w:t xml:space="preserve"> </w:t>
      </w:r>
      <w:r w:rsidRPr="00041CAC">
        <w:t>questions</w:t>
      </w:r>
      <w:r w:rsidRPr="00041CAC">
        <w:rPr>
          <w:spacing w:val="-4"/>
        </w:rPr>
        <w:t xml:space="preserve"> </w:t>
      </w:r>
      <w:r w:rsidRPr="00041CAC">
        <w:t>may</w:t>
      </w:r>
      <w:r w:rsidRPr="00041CAC">
        <w:rPr>
          <w:spacing w:val="-3"/>
        </w:rPr>
        <w:t xml:space="preserve"> </w:t>
      </w:r>
      <w:r w:rsidRPr="00041CAC">
        <w:t>help</w:t>
      </w:r>
      <w:r w:rsidRPr="00041CAC">
        <w:rPr>
          <w:spacing w:val="-2"/>
        </w:rPr>
        <w:t xml:space="preserve"> </w:t>
      </w:r>
      <w:r w:rsidRPr="00041CAC">
        <w:t>you</w:t>
      </w:r>
      <w:r w:rsidRPr="00041CAC">
        <w:rPr>
          <w:spacing w:val="-3"/>
        </w:rPr>
        <w:t xml:space="preserve"> </w:t>
      </w:r>
      <w:r w:rsidRPr="00041CAC">
        <w:t>to</w:t>
      </w:r>
      <w:r w:rsidRPr="00041CAC">
        <w:rPr>
          <w:spacing w:val="-2"/>
        </w:rPr>
        <w:t xml:space="preserve"> </w:t>
      </w:r>
      <w:r w:rsidRPr="00041CAC">
        <w:t>assist</w:t>
      </w:r>
      <w:r w:rsidRPr="00041CAC">
        <w:rPr>
          <w:spacing w:val="-4"/>
        </w:rPr>
        <w:t xml:space="preserve"> </w:t>
      </w:r>
      <w:r w:rsidRPr="00041CAC">
        <w:rPr>
          <w:spacing w:val="-5"/>
        </w:rPr>
        <w:t>us:</w:t>
      </w:r>
    </w:p>
    <w:p w14:paraId="52FE4541" w14:textId="77777777" w:rsidR="00227F05" w:rsidRPr="00041CAC" w:rsidRDefault="00227F05" w:rsidP="00227F05">
      <w:pPr>
        <w:pStyle w:val="BodyText"/>
        <w:spacing w:line="276" w:lineRule="auto"/>
        <w:ind w:left="567" w:hanging="567"/>
      </w:pPr>
    </w:p>
    <w:p w14:paraId="11E44EF2" w14:textId="77777777" w:rsidR="00227F05" w:rsidRPr="00041CAC" w:rsidRDefault="00227F05" w:rsidP="00227F05">
      <w:pPr>
        <w:pStyle w:val="ListParagraph"/>
        <w:numPr>
          <w:ilvl w:val="1"/>
          <w:numId w:val="1"/>
        </w:numPr>
        <w:spacing w:line="276" w:lineRule="auto"/>
        <w:rPr>
          <w:sz w:val="24"/>
        </w:rPr>
      </w:pPr>
      <w:r w:rsidRPr="00041CAC">
        <w:rPr>
          <w:sz w:val="24"/>
        </w:rPr>
        <w:t>what</w:t>
      </w:r>
      <w:r w:rsidRPr="00041CAC">
        <w:rPr>
          <w:spacing w:val="-2"/>
          <w:sz w:val="24"/>
        </w:rPr>
        <w:t xml:space="preserve"> </w:t>
      </w:r>
      <w:r w:rsidRPr="00041CAC">
        <w:rPr>
          <w:sz w:val="24"/>
        </w:rPr>
        <w:t>type</w:t>
      </w:r>
      <w:r w:rsidRPr="00041CAC">
        <w:rPr>
          <w:spacing w:val="-3"/>
          <w:sz w:val="24"/>
        </w:rPr>
        <w:t xml:space="preserve"> </w:t>
      </w:r>
      <w:r w:rsidRPr="00041CAC">
        <w:rPr>
          <w:sz w:val="24"/>
        </w:rPr>
        <w:t>of</w:t>
      </w:r>
      <w:r w:rsidRPr="00041CAC">
        <w:rPr>
          <w:spacing w:val="-2"/>
          <w:sz w:val="24"/>
        </w:rPr>
        <w:t xml:space="preserve"> </w:t>
      </w:r>
      <w:r w:rsidRPr="00041CAC">
        <w:rPr>
          <w:sz w:val="24"/>
        </w:rPr>
        <w:t>a</w:t>
      </w:r>
      <w:r w:rsidRPr="00041CAC">
        <w:rPr>
          <w:spacing w:val="-3"/>
          <w:sz w:val="24"/>
        </w:rPr>
        <w:t xml:space="preserve"> </w:t>
      </w:r>
      <w:r w:rsidRPr="00041CAC">
        <w:rPr>
          <w:sz w:val="24"/>
        </w:rPr>
        <w:t>pension</w:t>
      </w:r>
      <w:r w:rsidRPr="00041CAC">
        <w:rPr>
          <w:spacing w:val="-3"/>
          <w:sz w:val="24"/>
        </w:rPr>
        <w:t xml:space="preserve"> </w:t>
      </w:r>
      <w:r w:rsidRPr="00041CAC">
        <w:rPr>
          <w:sz w:val="24"/>
        </w:rPr>
        <w:t>scheme</w:t>
      </w:r>
      <w:r w:rsidRPr="00041CAC">
        <w:rPr>
          <w:spacing w:val="-3"/>
          <w:sz w:val="24"/>
        </w:rPr>
        <w:t xml:space="preserve"> </w:t>
      </w:r>
      <w:r w:rsidRPr="00041CAC">
        <w:rPr>
          <w:sz w:val="24"/>
        </w:rPr>
        <w:t>do</w:t>
      </w:r>
      <w:r w:rsidRPr="00041CAC">
        <w:rPr>
          <w:spacing w:val="-1"/>
          <w:sz w:val="24"/>
        </w:rPr>
        <w:t xml:space="preserve"> </w:t>
      </w:r>
      <w:r w:rsidRPr="00041CAC">
        <w:rPr>
          <w:sz w:val="24"/>
        </w:rPr>
        <w:t>you</w:t>
      </w:r>
      <w:r w:rsidRPr="00041CAC">
        <w:rPr>
          <w:spacing w:val="-3"/>
          <w:sz w:val="24"/>
        </w:rPr>
        <w:t xml:space="preserve"> </w:t>
      </w:r>
      <w:r w:rsidRPr="00041CAC">
        <w:rPr>
          <w:sz w:val="24"/>
        </w:rPr>
        <w:t xml:space="preserve">belong </w:t>
      </w:r>
      <w:r w:rsidRPr="00041CAC">
        <w:rPr>
          <w:spacing w:val="-5"/>
          <w:sz w:val="24"/>
        </w:rPr>
        <w:t>to?</w:t>
      </w:r>
    </w:p>
    <w:p w14:paraId="7EB5497D" w14:textId="77777777" w:rsidR="00227F05" w:rsidRPr="00041CAC" w:rsidRDefault="00227F05" w:rsidP="00227F05">
      <w:pPr>
        <w:pStyle w:val="ListParagraph"/>
        <w:numPr>
          <w:ilvl w:val="1"/>
          <w:numId w:val="1"/>
        </w:numPr>
        <w:spacing w:line="276" w:lineRule="auto"/>
        <w:ind w:right="119"/>
        <w:rPr>
          <w:sz w:val="24"/>
        </w:rPr>
      </w:pPr>
      <w:r w:rsidRPr="00041CAC">
        <w:rPr>
          <w:sz w:val="24"/>
        </w:rPr>
        <w:t>do you know the date that you joined, the date that you left (if applicable), and the name of the scheme?</w:t>
      </w:r>
    </w:p>
    <w:p w14:paraId="0BD14DBA" w14:textId="77777777" w:rsidR="00227F05" w:rsidRPr="00041CAC" w:rsidRDefault="00227F05" w:rsidP="00227F05">
      <w:pPr>
        <w:pStyle w:val="ListParagraph"/>
        <w:numPr>
          <w:ilvl w:val="1"/>
          <w:numId w:val="1"/>
        </w:numPr>
        <w:spacing w:line="276" w:lineRule="auto"/>
        <w:rPr>
          <w:sz w:val="24"/>
        </w:rPr>
      </w:pPr>
      <w:r w:rsidRPr="00041CAC">
        <w:rPr>
          <w:sz w:val="24"/>
        </w:rPr>
        <w:t>were</w:t>
      </w:r>
      <w:r w:rsidRPr="00041CAC">
        <w:rPr>
          <w:spacing w:val="-2"/>
          <w:sz w:val="24"/>
        </w:rPr>
        <w:t xml:space="preserve"> </w:t>
      </w:r>
      <w:r w:rsidRPr="00041CAC">
        <w:rPr>
          <w:sz w:val="24"/>
        </w:rPr>
        <w:t>you</w:t>
      </w:r>
      <w:r w:rsidRPr="00041CAC">
        <w:rPr>
          <w:spacing w:val="-2"/>
          <w:sz w:val="24"/>
        </w:rPr>
        <w:t xml:space="preserve"> </w:t>
      </w:r>
      <w:r w:rsidRPr="00041CAC">
        <w:rPr>
          <w:sz w:val="24"/>
        </w:rPr>
        <w:t>in</w:t>
      </w:r>
      <w:r w:rsidRPr="00041CAC">
        <w:rPr>
          <w:spacing w:val="-1"/>
          <w:sz w:val="24"/>
        </w:rPr>
        <w:t xml:space="preserve"> </w:t>
      </w:r>
      <w:r w:rsidRPr="00041CAC">
        <w:rPr>
          <w:sz w:val="24"/>
        </w:rPr>
        <w:t>another</w:t>
      </w:r>
      <w:r w:rsidRPr="00041CAC">
        <w:rPr>
          <w:spacing w:val="-4"/>
          <w:sz w:val="24"/>
        </w:rPr>
        <w:t xml:space="preserve"> </w:t>
      </w:r>
      <w:r w:rsidRPr="00041CAC">
        <w:rPr>
          <w:sz w:val="24"/>
        </w:rPr>
        <w:t>scheme</w:t>
      </w:r>
      <w:r w:rsidRPr="00041CAC">
        <w:rPr>
          <w:spacing w:val="-1"/>
          <w:sz w:val="24"/>
        </w:rPr>
        <w:t xml:space="preserve"> </w:t>
      </w:r>
      <w:r w:rsidRPr="00041CAC">
        <w:rPr>
          <w:spacing w:val="-2"/>
          <w:sz w:val="24"/>
        </w:rPr>
        <w:t>previously?</w:t>
      </w:r>
    </w:p>
    <w:p w14:paraId="779FA239" w14:textId="77777777" w:rsidR="00227F05" w:rsidRPr="00041CAC" w:rsidRDefault="00227F05" w:rsidP="00227F05">
      <w:pPr>
        <w:pStyle w:val="ListParagraph"/>
        <w:numPr>
          <w:ilvl w:val="1"/>
          <w:numId w:val="1"/>
        </w:numPr>
        <w:spacing w:line="276" w:lineRule="auto"/>
        <w:ind w:left="1199" w:right="114"/>
        <w:rPr>
          <w:sz w:val="24"/>
        </w:rPr>
      </w:pPr>
      <w:r w:rsidRPr="00041CAC">
        <w:rPr>
          <w:sz w:val="24"/>
        </w:rPr>
        <w:t>did</w:t>
      </w:r>
      <w:r w:rsidRPr="00041CAC">
        <w:rPr>
          <w:spacing w:val="-11"/>
          <w:sz w:val="24"/>
        </w:rPr>
        <w:t xml:space="preserve"> </w:t>
      </w:r>
      <w:r w:rsidRPr="00041CAC">
        <w:rPr>
          <w:sz w:val="24"/>
        </w:rPr>
        <w:t>you</w:t>
      </w:r>
      <w:r w:rsidRPr="00041CAC">
        <w:rPr>
          <w:spacing w:val="-11"/>
          <w:sz w:val="24"/>
        </w:rPr>
        <w:t xml:space="preserve"> </w:t>
      </w:r>
      <w:r w:rsidRPr="00041CAC">
        <w:rPr>
          <w:sz w:val="24"/>
        </w:rPr>
        <w:t>initially</w:t>
      </w:r>
      <w:r w:rsidRPr="00041CAC">
        <w:rPr>
          <w:spacing w:val="-12"/>
          <w:sz w:val="24"/>
        </w:rPr>
        <w:t xml:space="preserve"> </w:t>
      </w:r>
      <w:r w:rsidRPr="00041CAC">
        <w:rPr>
          <w:sz w:val="24"/>
        </w:rPr>
        <w:t>contact</w:t>
      </w:r>
      <w:r w:rsidRPr="00041CAC">
        <w:rPr>
          <w:spacing w:val="-16"/>
          <w:sz w:val="24"/>
        </w:rPr>
        <w:t xml:space="preserve"> </w:t>
      </w:r>
      <w:r w:rsidRPr="00041CAC">
        <w:rPr>
          <w:sz w:val="24"/>
        </w:rPr>
        <w:t>the</w:t>
      </w:r>
      <w:r w:rsidRPr="00041CAC">
        <w:rPr>
          <w:spacing w:val="-13"/>
          <w:sz w:val="24"/>
        </w:rPr>
        <w:t xml:space="preserve"> </w:t>
      </w:r>
      <w:r w:rsidRPr="00041CAC">
        <w:rPr>
          <w:sz w:val="24"/>
        </w:rPr>
        <w:t>personnel</w:t>
      </w:r>
      <w:r w:rsidRPr="00041CAC">
        <w:rPr>
          <w:spacing w:val="-12"/>
          <w:sz w:val="24"/>
        </w:rPr>
        <w:t xml:space="preserve"> </w:t>
      </w:r>
      <w:r w:rsidRPr="00041CAC">
        <w:rPr>
          <w:sz w:val="24"/>
        </w:rPr>
        <w:t>officer</w:t>
      </w:r>
      <w:r w:rsidRPr="00041CAC">
        <w:rPr>
          <w:spacing w:val="-12"/>
          <w:sz w:val="24"/>
        </w:rPr>
        <w:t xml:space="preserve"> </w:t>
      </w:r>
      <w:r w:rsidRPr="00041CAC">
        <w:rPr>
          <w:sz w:val="24"/>
        </w:rPr>
        <w:t>in</w:t>
      </w:r>
      <w:r w:rsidRPr="00041CAC">
        <w:rPr>
          <w:spacing w:val="-15"/>
          <w:sz w:val="24"/>
        </w:rPr>
        <w:t xml:space="preserve"> </w:t>
      </w:r>
      <w:r w:rsidRPr="00041CAC">
        <w:rPr>
          <w:sz w:val="24"/>
        </w:rPr>
        <w:t>your</w:t>
      </w:r>
      <w:r w:rsidRPr="00041CAC">
        <w:rPr>
          <w:spacing w:val="-12"/>
          <w:sz w:val="24"/>
        </w:rPr>
        <w:t xml:space="preserve"> </w:t>
      </w:r>
      <w:r w:rsidRPr="00041CAC">
        <w:rPr>
          <w:sz w:val="24"/>
        </w:rPr>
        <w:t>company</w:t>
      </w:r>
      <w:r w:rsidRPr="00041CAC">
        <w:rPr>
          <w:spacing w:val="-14"/>
          <w:sz w:val="24"/>
        </w:rPr>
        <w:t xml:space="preserve"> </w:t>
      </w:r>
      <w:r w:rsidRPr="00041CAC">
        <w:rPr>
          <w:sz w:val="24"/>
        </w:rPr>
        <w:t>or</w:t>
      </w:r>
      <w:r w:rsidRPr="00041CAC">
        <w:rPr>
          <w:spacing w:val="-15"/>
          <w:sz w:val="24"/>
        </w:rPr>
        <w:t xml:space="preserve"> </w:t>
      </w:r>
      <w:r w:rsidRPr="00041CAC">
        <w:rPr>
          <w:sz w:val="24"/>
        </w:rPr>
        <w:t>the</w:t>
      </w:r>
      <w:r w:rsidRPr="00041CAC">
        <w:rPr>
          <w:spacing w:val="-13"/>
          <w:sz w:val="24"/>
        </w:rPr>
        <w:t xml:space="preserve"> </w:t>
      </w:r>
      <w:r w:rsidRPr="00041CAC">
        <w:rPr>
          <w:sz w:val="24"/>
        </w:rPr>
        <w:t xml:space="preserve">trustees (if a company pension), the PRSA provider (if a PRSA) or Social Welfare Office (if a </w:t>
      </w:r>
      <w:proofErr w:type="gramStart"/>
      <w:r w:rsidRPr="00041CAC">
        <w:rPr>
          <w:sz w:val="24"/>
        </w:rPr>
        <w:t>State</w:t>
      </w:r>
      <w:proofErr w:type="gramEnd"/>
      <w:r w:rsidRPr="00041CAC">
        <w:rPr>
          <w:sz w:val="24"/>
        </w:rPr>
        <w:t xml:space="preserve"> pension) to try to resolve your enquiry?</w:t>
      </w:r>
    </w:p>
    <w:p w14:paraId="421F53C0" w14:textId="77777777" w:rsidR="00227F05" w:rsidRDefault="00227F05" w:rsidP="00227F05">
      <w:pPr>
        <w:pStyle w:val="ListParagraph"/>
        <w:numPr>
          <w:ilvl w:val="1"/>
          <w:numId w:val="1"/>
        </w:numPr>
        <w:spacing w:line="276" w:lineRule="auto"/>
        <w:ind w:right="115"/>
        <w:rPr>
          <w:sz w:val="24"/>
        </w:rPr>
      </w:pPr>
      <w:r w:rsidRPr="00041CAC">
        <w:rPr>
          <w:sz w:val="24"/>
        </w:rPr>
        <w:t>did you check our website (www.pensionsauthority.ie) and examine any booklet/information which may be relevant to your enquiry?</w:t>
      </w:r>
    </w:p>
    <w:p w14:paraId="2E03F144" w14:textId="77777777" w:rsidR="00227F05" w:rsidRPr="00041CAC" w:rsidRDefault="00227F05" w:rsidP="00227F05">
      <w:pPr>
        <w:pStyle w:val="ListParagraph"/>
        <w:spacing w:line="276" w:lineRule="auto"/>
        <w:ind w:right="115" w:firstLine="0"/>
        <w:rPr>
          <w:sz w:val="24"/>
        </w:rPr>
      </w:pPr>
    </w:p>
    <w:p w14:paraId="46DCCE15" w14:textId="77777777" w:rsidR="00227F05" w:rsidRPr="00041CAC" w:rsidRDefault="00227F05" w:rsidP="00227F05">
      <w:pPr>
        <w:pStyle w:val="ListParagraph"/>
        <w:numPr>
          <w:ilvl w:val="0"/>
          <w:numId w:val="1"/>
        </w:numPr>
        <w:spacing w:line="276" w:lineRule="auto"/>
        <w:ind w:left="567" w:right="115" w:hanging="567"/>
        <w:rPr>
          <w:sz w:val="24"/>
        </w:rPr>
      </w:pPr>
      <w:r w:rsidRPr="00041CAC">
        <w:rPr>
          <w:sz w:val="24"/>
        </w:rPr>
        <w:t>To</w:t>
      </w:r>
      <w:r w:rsidRPr="00041CAC">
        <w:rPr>
          <w:spacing w:val="-2"/>
          <w:sz w:val="24"/>
        </w:rPr>
        <w:t xml:space="preserve"> </w:t>
      </w:r>
      <w:r w:rsidRPr="00041CAC">
        <w:rPr>
          <w:sz w:val="24"/>
        </w:rPr>
        <w:t>avoid</w:t>
      </w:r>
      <w:r w:rsidRPr="00041CAC">
        <w:rPr>
          <w:spacing w:val="-2"/>
          <w:sz w:val="24"/>
        </w:rPr>
        <w:t xml:space="preserve"> </w:t>
      </w:r>
      <w:r w:rsidRPr="00041CAC">
        <w:rPr>
          <w:sz w:val="24"/>
        </w:rPr>
        <w:t>delay</w:t>
      </w:r>
      <w:r w:rsidRPr="00041CAC">
        <w:rPr>
          <w:spacing w:val="-3"/>
          <w:sz w:val="24"/>
        </w:rPr>
        <w:t xml:space="preserve"> </w:t>
      </w:r>
      <w:r w:rsidRPr="00041CAC">
        <w:rPr>
          <w:sz w:val="24"/>
        </w:rPr>
        <w:t>in</w:t>
      </w:r>
      <w:r w:rsidRPr="00041CAC">
        <w:rPr>
          <w:spacing w:val="-2"/>
          <w:sz w:val="24"/>
        </w:rPr>
        <w:t xml:space="preserve"> </w:t>
      </w:r>
      <w:r w:rsidRPr="00041CAC">
        <w:rPr>
          <w:sz w:val="24"/>
        </w:rPr>
        <w:t>your</w:t>
      </w:r>
      <w:r w:rsidRPr="00041CAC">
        <w:rPr>
          <w:spacing w:val="-4"/>
          <w:sz w:val="24"/>
        </w:rPr>
        <w:t xml:space="preserve"> </w:t>
      </w:r>
      <w:r w:rsidRPr="00041CAC">
        <w:rPr>
          <w:sz w:val="24"/>
        </w:rPr>
        <w:t>enquiry</w:t>
      </w:r>
      <w:r w:rsidRPr="00041CAC">
        <w:rPr>
          <w:spacing w:val="-3"/>
          <w:sz w:val="24"/>
        </w:rPr>
        <w:t xml:space="preserve"> </w:t>
      </w:r>
      <w:r w:rsidRPr="00041CAC">
        <w:rPr>
          <w:sz w:val="24"/>
        </w:rPr>
        <w:t>being</w:t>
      </w:r>
      <w:r w:rsidRPr="00041CAC">
        <w:rPr>
          <w:spacing w:val="-4"/>
          <w:sz w:val="24"/>
        </w:rPr>
        <w:t xml:space="preserve"> </w:t>
      </w:r>
      <w:r w:rsidRPr="00041CAC">
        <w:rPr>
          <w:sz w:val="24"/>
        </w:rPr>
        <w:t>processed,</w:t>
      </w:r>
      <w:r w:rsidRPr="00041CAC">
        <w:rPr>
          <w:spacing w:val="-3"/>
          <w:sz w:val="24"/>
        </w:rPr>
        <w:t xml:space="preserve"> </w:t>
      </w:r>
      <w:r w:rsidRPr="00041CAC">
        <w:rPr>
          <w:sz w:val="24"/>
        </w:rPr>
        <w:t>please</w:t>
      </w:r>
      <w:r w:rsidRPr="00041CAC">
        <w:rPr>
          <w:spacing w:val="-2"/>
          <w:sz w:val="24"/>
        </w:rPr>
        <w:t xml:space="preserve"> </w:t>
      </w:r>
      <w:r w:rsidRPr="00041CAC">
        <w:rPr>
          <w:sz w:val="24"/>
        </w:rPr>
        <w:t>cooperate</w:t>
      </w:r>
      <w:r w:rsidRPr="00041CAC">
        <w:rPr>
          <w:spacing w:val="-4"/>
          <w:sz w:val="24"/>
        </w:rPr>
        <w:t xml:space="preserve"> </w:t>
      </w:r>
      <w:r w:rsidRPr="00041CAC">
        <w:rPr>
          <w:sz w:val="24"/>
        </w:rPr>
        <w:t>fully</w:t>
      </w:r>
      <w:r w:rsidRPr="00041CAC">
        <w:rPr>
          <w:spacing w:val="-3"/>
          <w:sz w:val="24"/>
        </w:rPr>
        <w:t xml:space="preserve"> </w:t>
      </w:r>
      <w:r w:rsidRPr="00041CAC">
        <w:rPr>
          <w:sz w:val="24"/>
        </w:rPr>
        <w:t>with</w:t>
      </w:r>
      <w:r w:rsidRPr="00041CAC">
        <w:rPr>
          <w:spacing w:val="-2"/>
          <w:sz w:val="24"/>
        </w:rPr>
        <w:t xml:space="preserve"> </w:t>
      </w:r>
      <w:r w:rsidRPr="00041CAC">
        <w:rPr>
          <w:sz w:val="24"/>
        </w:rPr>
        <w:t xml:space="preserve">all our employees and respond promptly to our requests for any further </w:t>
      </w:r>
      <w:r w:rsidRPr="00041CAC">
        <w:rPr>
          <w:spacing w:val="-2"/>
          <w:sz w:val="24"/>
        </w:rPr>
        <w:t>information.</w:t>
      </w:r>
    </w:p>
    <w:p w14:paraId="1FDAD399" w14:textId="77777777" w:rsidR="00227F05" w:rsidRPr="00041CAC" w:rsidRDefault="00227F05" w:rsidP="00227F05">
      <w:pPr>
        <w:pStyle w:val="ListParagraph"/>
        <w:numPr>
          <w:ilvl w:val="0"/>
          <w:numId w:val="1"/>
        </w:numPr>
        <w:spacing w:line="276" w:lineRule="auto"/>
        <w:ind w:left="567" w:hanging="567"/>
        <w:rPr>
          <w:sz w:val="24"/>
        </w:rPr>
      </w:pPr>
      <w:r w:rsidRPr="00041CAC">
        <w:rPr>
          <w:sz w:val="24"/>
        </w:rPr>
        <w:t>If</w:t>
      </w:r>
      <w:r w:rsidRPr="00041CAC">
        <w:rPr>
          <w:spacing w:val="-1"/>
          <w:sz w:val="24"/>
        </w:rPr>
        <w:t xml:space="preserve"> </w:t>
      </w:r>
      <w:r w:rsidRPr="00041CAC">
        <w:rPr>
          <w:sz w:val="24"/>
        </w:rPr>
        <w:t>you</w:t>
      </w:r>
      <w:r w:rsidRPr="00041CAC">
        <w:rPr>
          <w:spacing w:val="-3"/>
          <w:sz w:val="24"/>
        </w:rPr>
        <w:t xml:space="preserve"> </w:t>
      </w:r>
      <w:r w:rsidRPr="00041CAC">
        <w:rPr>
          <w:sz w:val="24"/>
        </w:rPr>
        <w:t>need</w:t>
      </w:r>
      <w:r w:rsidRPr="00041CAC">
        <w:rPr>
          <w:spacing w:val="-3"/>
          <w:sz w:val="24"/>
        </w:rPr>
        <w:t xml:space="preserve"> </w:t>
      </w:r>
      <w:r w:rsidRPr="00041CAC">
        <w:rPr>
          <w:sz w:val="24"/>
        </w:rPr>
        <w:t>help,</w:t>
      </w:r>
      <w:r w:rsidRPr="00041CAC">
        <w:rPr>
          <w:spacing w:val="-4"/>
          <w:sz w:val="24"/>
        </w:rPr>
        <w:t xml:space="preserve"> </w:t>
      </w:r>
      <w:r w:rsidRPr="00041CAC">
        <w:rPr>
          <w:sz w:val="24"/>
        </w:rPr>
        <w:t>please do</w:t>
      </w:r>
      <w:r w:rsidRPr="00041CAC">
        <w:rPr>
          <w:spacing w:val="-3"/>
          <w:sz w:val="24"/>
        </w:rPr>
        <w:t xml:space="preserve"> </w:t>
      </w:r>
      <w:r w:rsidRPr="00041CAC">
        <w:rPr>
          <w:sz w:val="24"/>
        </w:rPr>
        <w:t>not</w:t>
      </w:r>
      <w:r w:rsidRPr="00041CAC">
        <w:rPr>
          <w:spacing w:val="-1"/>
          <w:sz w:val="24"/>
        </w:rPr>
        <w:t xml:space="preserve"> </w:t>
      </w:r>
      <w:r w:rsidRPr="00041CAC">
        <w:rPr>
          <w:sz w:val="24"/>
        </w:rPr>
        <w:t>hesitate</w:t>
      </w:r>
      <w:r w:rsidRPr="00041CAC">
        <w:rPr>
          <w:spacing w:val="-3"/>
          <w:sz w:val="24"/>
        </w:rPr>
        <w:t xml:space="preserve"> </w:t>
      </w:r>
      <w:r w:rsidRPr="00041CAC">
        <w:rPr>
          <w:sz w:val="24"/>
        </w:rPr>
        <w:t>to</w:t>
      </w:r>
      <w:r w:rsidRPr="00041CAC">
        <w:rPr>
          <w:spacing w:val="-3"/>
          <w:sz w:val="24"/>
        </w:rPr>
        <w:t xml:space="preserve"> </w:t>
      </w:r>
      <w:r w:rsidRPr="00041CAC">
        <w:rPr>
          <w:sz w:val="24"/>
        </w:rPr>
        <w:t>ask</w:t>
      </w:r>
      <w:r w:rsidRPr="00041CAC">
        <w:rPr>
          <w:spacing w:val="-1"/>
          <w:sz w:val="24"/>
        </w:rPr>
        <w:t xml:space="preserve"> </w:t>
      </w:r>
      <w:r w:rsidRPr="00041CAC">
        <w:rPr>
          <w:spacing w:val="-5"/>
          <w:sz w:val="24"/>
        </w:rPr>
        <w:t>us.</w:t>
      </w:r>
    </w:p>
    <w:p w14:paraId="6DCAA8F1" w14:textId="77777777" w:rsidR="00227F05" w:rsidRPr="00041CAC" w:rsidRDefault="00227F05" w:rsidP="00227F05">
      <w:pPr>
        <w:pStyle w:val="Heading3"/>
        <w:numPr>
          <w:ilvl w:val="0"/>
          <w:numId w:val="0"/>
        </w:numPr>
        <w:rPr>
          <w:sz w:val="15"/>
        </w:rPr>
      </w:pPr>
    </w:p>
    <w:p w14:paraId="34FC1873" w14:textId="77777777" w:rsidR="00227F05" w:rsidRDefault="00227F05" w:rsidP="00227F05">
      <w:pPr>
        <w:pStyle w:val="BodyText"/>
        <w:rPr>
          <w:b/>
          <w:bCs/>
        </w:rPr>
      </w:pPr>
      <w:bookmarkStart w:id="50" w:name="Appendix_II"/>
      <w:bookmarkStart w:id="51" w:name="_bookmark25"/>
      <w:bookmarkEnd w:id="50"/>
      <w:bookmarkEnd w:id="51"/>
    </w:p>
    <w:p w14:paraId="07F464D2" w14:textId="77777777" w:rsidR="00227F05" w:rsidRDefault="00227F05" w:rsidP="00227F05">
      <w:pPr>
        <w:pStyle w:val="BodyText"/>
        <w:rPr>
          <w:b/>
          <w:bCs/>
        </w:rPr>
      </w:pPr>
    </w:p>
    <w:p w14:paraId="52344987" w14:textId="77777777" w:rsidR="00227F05" w:rsidRDefault="00227F05" w:rsidP="00227F05">
      <w:pPr>
        <w:pStyle w:val="BodyText"/>
        <w:rPr>
          <w:b/>
          <w:bCs/>
        </w:rPr>
      </w:pPr>
    </w:p>
    <w:p w14:paraId="7D61EAA5" w14:textId="77777777" w:rsidR="00227F05" w:rsidRDefault="00227F05" w:rsidP="00227F05">
      <w:pPr>
        <w:pStyle w:val="BodyText"/>
        <w:rPr>
          <w:b/>
          <w:bCs/>
        </w:rPr>
      </w:pPr>
    </w:p>
    <w:p w14:paraId="64AF160C" w14:textId="77777777" w:rsidR="00227F05" w:rsidRDefault="00227F05" w:rsidP="00227F05">
      <w:pPr>
        <w:pStyle w:val="BodyText"/>
        <w:rPr>
          <w:b/>
          <w:bCs/>
        </w:rPr>
      </w:pPr>
    </w:p>
    <w:p w14:paraId="58509839" w14:textId="77777777" w:rsidR="00227F05" w:rsidRDefault="00227F05" w:rsidP="00227F05">
      <w:pPr>
        <w:pStyle w:val="BodyText"/>
        <w:rPr>
          <w:b/>
          <w:bCs/>
        </w:rPr>
      </w:pPr>
    </w:p>
    <w:p w14:paraId="5E91D4C7" w14:textId="77777777" w:rsidR="00227F05" w:rsidRDefault="00227F05" w:rsidP="00227F05">
      <w:pPr>
        <w:pStyle w:val="BodyText"/>
        <w:rPr>
          <w:b/>
          <w:bCs/>
        </w:rPr>
      </w:pPr>
    </w:p>
    <w:p w14:paraId="6A22C036" w14:textId="77777777" w:rsidR="00227F05" w:rsidRDefault="00227F05" w:rsidP="00227F05">
      <w:pPr>
        <w:pStyle w:val="BodyText"/>
        <w:rPr>
          <w:b/>
          <w:bCs/>
        </w:rPr>
      </w:pPr>
    </w:p>
    <w:p w14:paraId="501D46E6" w14:textId="77777777" w:rsidR="00227F05" w:rsidRDefault="00227F05" w:rsidP="00227F05">
      <w:pPr>
        <w:pStyle w:val="BodyText"/>
        <w:rPr>
          <w:b/>
          <w:bCs/>
        </w:rPr>
      </w:pPr>
    </w:p>
    <w:p w14:paraId="426ECFA9" w14:textId="77777777" w:rsidR="00227F05" w:rsidRDefault="00227F05" w:rsidP="00227F05">
      <w:pPr>
        <w:pStyle w:val="BodyText"/>
        <w:rPr>
          <w:b/>
          <w:bCs/>
        </w:rPr>
      </w:pPr>
    </w:p>
    <w:p w14:paraId="0B840ED3" w14:textId="77777777" w:rsidR="00227F05" w:rsidRDefault="00227F05" w:rsidP="00227F05">
      <w:pPr>
        <w:pStyle w:val="BodyText"/>
        <w:rPr>
          <w:b/>
          <w:bCs/>
        </w:rPr>
      </w:pPr>
    </w:p>
    <w:p w14:paraId="0BF48DCA" w14:textId="77777777" w:rsidR="00227F05" w:rsidRDefault="00227F05" w:rsidP="00227F05">
      <w:pPr>
        <w:pStyle w:val="BodyText"/>
        <w:rPr>
          <w:b/>
          <w:bCs/>
        </w:rPr>
      </w:pPr>
    </w:p>
    <w:p w14:paraId="7DB56B15" w14:textId="77777777" w:rsidR="00227F05" w:rsidRDefault="00227F05" w:rsidP="00227F05">
      <w:pPr>
        <w:pStyle w:val="BodyText"/>
        <w:rPr>
          <w:b/>
          <w:bCs/>
        </w:rPr>
      </w:pPr>
    </w:p>
    <w:p w14:paraId="4AADF718" w14:textId="77777777" w:rsidR="00227F05" w:rsidRDefault="00227F05" w:rsidP="00227F05">
      <w:pPr>
        <w:pStyle w:val="BodyText"/>
        <w:rPr>
          <w:b/>
          <w:bCs/>
        </w:rPr>
      </w:pPr>
    </w:p>
    <w:p w14:paraId="3AF9C422" w14:textId="77777777" w:rsidR="00227F05" w:rsidRDefault="00227F05" w:rsidP="00227F05">
      <w:pPr>
        <w:pStyle w:val="BodyText"/>
        <w:rPr>
          <w:b/>
          <w:bCs/>
        </w:rPr>
      </w:pPr>
    </w:p>
    <w:p w14:paraId="07BBF55A" w14:textId="77777777" w:rsidR="00227F05" w:rsidRDefault="00227F05" w:rsidP="00227F05">
      <w:pPr>
        <w:pStyle w:val="BodyText"/>
        <w:rPr>
          <w:b/>
          <w:bCs/>
        </w:rPr>
      </w:pPr>
    </w:p>
    <w:p w14:paraId="7708E3B7" w14:textId="77777777" w:rsidR="00227F05" w:rsidRDefault="00227F05" w:rsidP="00227F05">
      <w:pPr>
        <w:pStyle w:val="BodyText"/>
        <w:rPr>
          <w:b/>
          <w:bCs/>
        </w:rPr>
      </w:pPr>
    </w:p>
    <w:p w14:paraId="4AF56530" w14:textId="300C2784" w:rsidR="00227F05" w:rsidRDefault="00227F05" w:rsidP="00227F05">
      <w:pPr>
        <w:pStyle w:val="Heading3"/>
        <w:numPr>
          <w:ilvl w:val="0"/>
          <w:numId w:val="0"/>
        </w:numPr>
      </w:pPr>
      <w:r>
        <w:lastRenderedPageBreak/>
        <w:t xml:space="preserve">Appendix </w:t>
      </w:r>
      <w:r>
        <w:t>II</w:t>
      </w:r>
    </w:p>
    <w:p w14:paraId="642346D7" w14:textId="50C0299A" w:rsidR="006F13E6" w:rsidRPr="00227F05" w:rsidRDefault="00A71354" w:rsidP="00227F05">
      <w:pPr>
        <w:pStyle w:val="BodyText"/>
        <w:rPr>
          <w:b/>
          <w:bCs/>
        </w:rPr>
      </w:pPr>
      <w:r w:rsidRPr="00227F05">
        <w:rPr>
          <w:b/>
          <w:bCs/>
        </w:rPr>
        <w:t>Our</w:t>
      </w:r>
      <w:r w:rsidRPr="00227F05">
        <w:rPr>
          <w:b/>
          <w:bCs/>
          <w:spacing w:val="-3"/>
        </w:rPr>
        <w:t xml:space="preserve"> </w:t>
      </w:r>
      <w:r w:rsidRPr="00227F05">
        <w:rPr>
          <w:b/>
          <w:bCs/>
        </w:rPr>
        <w:t>contact</w:t>
      </w:r>
      <w:r w:rsidRPr="00227F05">
        <w:rPr>
          <w:b/>
          <w:bCs/>
          <w:spacing w:val="-2"/>
        </w:rPr>
        <w:t xml:space="preserve"> details:</w:t>
      </w:r>
    </w:p>
    <w:p w14:paraId="38619DEB" w14:textId="77777777" w:rsidR="006F13E6" w:rsidRPr="00041CAC" w:rsidRDefault="006F13E6" w:rsidP="00FC4CE5">
      <w:pPr>
        <w:pStyle w:val="BodyText"/>
        <w:spacing w:line="276" w:lineRule="auto"/>
        <w:rPr>
          <w:b/>
          <w:sz w:val="20"/>
        </w:rPr>
      </w:pPr>
    </w:p>
    <w:p w14:paraId="13F404DC" w14:textId="77777777" w:rsidR="006F13E6" w:rsidRPr="00041CAC" w:rsidRDefault="00A71354" w:rsidP="00227F05">
      <w:pPr>
        <w:pStyle w:val="BodyText"/>
        <w:spacing w:line="276" w:lineRule="auto"/>
        <w:ind w:right="5772"/>
      </w:pPr>
      <w:r w:rsidRPr="00041CAC">
        <w:t>The</w:t>
      </w:r>
      <w:r w:rsidRPr="00041CAC">
        <w:rPr>
          <w:spacing w:val="-17"/>
        </w:rPr>
        <w:t xml:space="preserve"> </w:t>
      </w:r>
      <w:r w:rsidRPr="00041CAC">
        <w:t>Pensions</w:t>
      </w:r>
      <w:r w:rsidRPr="00041CAC">
        <w:rPr>
          <w:spacing w:val="-17"/>
        </w:rPr>
        <w:t xml:space="preserve"> </w:t>
      </w:r>
      <w:r w:rsidRPr="00041CAC">
        <w:t xml:space="preserve">Authority </w:t>
      </w:r>
      <w:proofErr w:type="spellStart"/>
      <w:r w:rsidRPr="00041CAC">
        <w:t>Verschoyle</w:t>
      </w:r>
      <w:proofErr w:type="spellEnd"/>
      <w:r w:rsidRPr="00041CAC">
        <w:t xml:space="preserve"> House</w:t>
      </w:r>
    </w:p>
    <w:p w14:paraId="136B2026" w14:textId="77777777" w:rsidR="006F13E6" w:rsidRPr="00041CAC" w:rsidRDefault="00A71354" w:rsidP="00227F05">
      <w:pPr>
        <w:pStyle w:val="BodyText"/>
        <w:spacing w:line="276" w:lineRule="auto"/>
        <w:ind w:right="5772"/>
      </w:pPr>
      <w:r w:rsidRPr="00041CAC">
        <w:t>28/30</w:t>
      </w:r>
      <w:r w:rsidRPr="00041CAC">
        <w:rPr>
          <w:spacing w:val="-10"/>
        </w:rPr>
        <w:t xml:space="preserve"> </w:t>
      </w:r>
      <w:r w:rsidRPr="00041CAC">
        <w:t>Lower</w:t>
      </w:r>
      <w:r w:rsidRPr="00041CAC">
        <w:rPr>
          <w:spacing w:val="-12"/>
        </w:rPr>
        <w:t xml:space="preserve"> </w:t>
      </w:r>
      <w:r w:rsidRPr="00041CAC">
        <w:t>Mount</w:t>
      </w:r>
      <w:r w:rsidRPr="00041CAC">
        <w:rPr>
          <w:spacing w:val="-11"/>
        </w:rPr>
        <w:t xml:space="preserve"> </w:t>
      </w:r>
      <w:r w:rsidRPr="00041CAC">
        <w:t>Street Dublin, D02 KX27.</w:t>
      </w:r>
    </w:p>
    <w:p w14:paraId="0FBD1C70" w14:textId="77777777" w:rsidR="006F13E6" w:rsidRPr="00041CAC" w:rsidRDefault="00A71354" w:rsidP="00227F05">
      <w:pPr>
        <w:pStyle w:val="BodyText"/>
        <w:spacing w:line="276" w:lineRule="auto"/>
      </w:pPr>
      <w:r w:rsidRPr="00041CAC">
        <w:t>Tel:</w:t>
      </w:r>
      <w:r w:rsidRPr="00041CAC">
        <w:rPr>
          <w:spacing w:val="-3"/>
        </w:rPr>
        <w:t xml:space="preserve"> </w:t>
      </w:r>
      <w:r w:rsidRPr="00041CAC">
        <w:t>01</w:t>
      </w:r>
      <w:r w:rsidRPr="00041CAC">
        <w:rPr>
          <w:spacing w:val="-2"/>
        </w:rPr>
        <w:t xml:space="preserve"> </w:t>
      </w:r>
      <w:r w:rsidRPr="00041CAC">
        <w:t xml:space="preserve">613 </w:t>
      </w:r>
      <w:r w:rsidRPr="00041CAC">
        <w:rPr>
          <w:spacing w:val="-4"/>
        </w:rPr>
        <w:t>1900</w:t>
      </w:r>
    </w:p>
    <w:p w14:paraId="7C989773" w14:textId="77777777" w:rsidR="00227F05" w:rsidRDefault="00A71354" w:rsidP="00227F05">
      <w:pPr>
        <w:pStyle w:val="BodyText"/>
        <w:spacing w:line="276" w:lineRule="auto"/>
        <w:ind w:right="5155"/>
        <w:rPr>
          <w:color w:val="0562C1"/>
        </w:rPr>
      </w:pPr>
      <w:r w:rsidRPr="00041CAC">
        <w:t xml:space="preserve">Web: </w:t>
      </w:r>
      <w:hyperlink r:id="rId13">
        <w:r w:rsidRPr="00041CAC">
          <w:rPr>
            <w:color w:val="0562C1"/>
            <w:u w:val="single" w:color="0562C1"/>
          </w:rPr>
          <w:t>www.pensionsauthority.ie</w:t>
        </w:r>
      </w:hyperlink>
      <w:r w:rsidRPr="00041CAC">
        <w:rPr>
          <w:color w:val="0562C1"/>
        </w:rPr>
        <w:t xml:space="preserve"> </w:t>
      </w:r>
    </w:p>
    <w:p w14:paraId="31D9AA9F" w14:textId="576FF1B5" w:rsidR="006F13E6" w:rsidRPr="00041CAC" w:rsidRDefault="00A71354" w:rsidP="00227F05">
      <w:pPr>
        <w:pStyle w:val="BodyText"/>
        <w:spacing w:line="276" w:lineRule="auto"/>
        <w:ind w:right="5155"/>
      </w:pPr>
      <w:r w:rsidRPr="00041CAC">
        <w:t>Email:</w:t>
      </w:r>
      <w:r w:rsidRPr="00041CAC">
        <w:rPr>
          <w:spacing w:val="-17"/>
        </w:rPr>
        <w:t xml:space="preserve"> </w:t>
      </w:r>
      <w:hyperlink r:id="rId14">
        <w:r w:rsidRPr="00041CAC">
          <w:rPr>
            <w:color w:val="0562C1"/>
            <w:u w:val="single" w:color="0562C1"/>
          </w:rPr>
          <w:t>info@pensionsauthority.ie</w:t>
        </w:r>
      </w:hyperlink>
    </w:p>
    <w:p w14:paraId="143F83B2" w14:textId="77777777" w:rsidR="00227F05" w:rsidRDefault="00227F05" w:rsidP="00227F05">
      <w:pPr>
        <w:pStyle w:val="Heading3"/>
        <w:numPr>
          <w:ilvl w:val="0"/>
          <w:numId w:val="0"/>
        </w:numPr>
      </w:pPr>
    </w:p>
    <w:p w14:paraId="13E98B80" w14:textId="04F709CC" w:rsidR="006F13E6" w:rsidRPr="00227F05" w:rsidRDefault="00A71354" w:rsidP="00227F05">
      <w:pPr>
        <w:pStyle w:val="BodyText"/>
        <w:rPr>
          <w:b/>
          <w:bCs/>
        </w:rPr>
      </w:pPr>
      <w:r w:rsidRPr="00227F05">
        <w:rPr>
          <w:b/>
          <w:bCs/>
        </w:rPr>
        <w:t>Other</w:t>
      </w:r>
      <w:r w:rsidRPr="00227F05">
        <w:rPr>
          <w:b/>
          <w:bCs/>
          <w:spacing w:val="-3"/>
        </w:rPr>
        <w:t xml:space="preserve"> </w:t>
      </w:r>
      <w:r w:rsidRPr="00227F05">
        <w:rPr>
          <w:b/>
          <w:bCs/>
        </w:rPr>
        <w:t>useful</w:t>
      </w:r>
      <w:r w:rsidRPr="00227F05">
        <w:rPr>
          <w:b/>
          <w:bCs/>
          <w:spacing w:val="-5"/>
        </w:rPr>
        <w:t xml:space="preserve"> </w:t>
      </w:r>
      <w:r w:rsidRPr="00227F05">
        <w:rPr>
          <w:b/>
          <w:bCs/>
        </w:rPr>
        <w:t>contact</w:t>
      </w:r>
      <w:r w:rsidRPr="00227F05">
        <w:rPr>
          <w:b/>
          <w:bCs/>
          <w:spacing w:val="-5"/>
        </w:rPr>
        <w:t xml:space="preserve"> </w:t>
      </w:r>
      <w:r w:rsidRPr="00227F05">
        <w:rPr>
          <w:b/>
          <w:bCs/>
          <w:spacing w:val="-2"/>
        </w:rPr>
        <w:t>details:</w:t>
      </w:r>
    </w:p>
    <w:p w14:paraId="01997AC1" w14:textId="77777777" w:rsidR="006F13E6" w:rsidRPr="00041CAC" w:rsidRDefault="006F13E6" w:rsidP="00FC4CE5">
      <w:pPr>
        <w:pStyle w:val="BodyText"/>
        <w:spacing w:line="276" w:lineRule="auto"/>
        <w:rPr>
          <w:b/>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1714"/>
        <w:gridCol w:w="3339"/>
      </w:tblGrid>
      <w:tr w:rsidR="006F13E6" w:rsidRPr="00041CAC" w14:paraId="1AB003B1" w14:textId="77777777">
        <w:trPr>
          <w:trHeight w:val="551"/>
        </w:trPr>
        <w:tc>
          <w:tcPr>
            <w:tcW w:w="3965" w:type="dxa"/>
          </w:tcPr>
          <w:p w14:paraId="7806FC00" w14:textId="77777777" w:rsidR="006F13E6" w:rsidRPr="00041CAC" w:rsidRDefault="00A71354" w:rsidP="00FC4CE5">
            <w:pPr>
              <w:pStyle w:val="TableParagraph"/>
              <w:spacing w:line="276" w:lineRule="auto"/>
              <w:rPr>
                <w:b/>
                <w:sz w:val="24"/>
              </w:rPr>
            </w:pPr>
            <w:r w:rsidRPr="00041CAC">
              <w:rPr>
                <w:b/>
                <w:spacing w:val="-2"/>
                <w:sz w:val="24"/>
              </w:rPr>
              <w:t>Organisation</w:t>
            </w:r>
          </w:p>
        </w:tc>
        <w:tc>
          <w:tcPr>
            <w:tcW w:w="1714" w:type="dxa"/>
          </w:tcPr>
          <w:p w14:paraId="3EFE8D8D" w14:textId="77777777" w:rsidR="006F13E6" w:rsidRPr="00041CAC" w:rsidRDefault="00A71354" w:rsidP="00FC4CE5">
            <w:pPr>
              <w:pStyle w:val="TableParagraph"/>
              <w:spacing w:line="276" w:lineRule="auto"/>
              <w:rPr>
                <w:b/>
                <w:sz w:val="24"/>
              </w:rPr>
            </w:pPr>
            <w:r w:rsidRPr="00041CAC">
              <w:rPr>
                <w:b/>
                <w:spacing w:val="-2"/>
                <w:sz w:val="24"/>
              </w:rPr>
              <w:t>Phone</w:t>
            </w:r>
          </w:p>
        </w:tc>
        <w:tc>
          <w:tcPr>
            <w:tcW w:w="3339" w:type="dxa"/>
          </w:tcPr>
          <w:p w14:paraId="468941D9" w14:textId="77777777" w:rsidR="006F13E6" w:rsidRPr="00041CAC" w:rsidRDefault="00A71354" w:rsidP="00FC4CE5">
            <w:pPr>
              <w:pStyle w:val="TableParagraph"/>
              <w:spacing w:line="276" w:lineRule="auto"/>
              <w:rPr>
                <w:b/>
                <w:sz w:val="24"/>
              </w:rPr>
            </w:pPr>
            <w:r w:rsidRPr="00041CAC">
              <w:rPr>
                <w:b/>
                <w:spacing w:val="-2"/>
                <w:sz w:val="24"/>
              </w:rPr>
              <w:t>Website</w:t>
            </w:r>
          </w:p>
        </w:tc>
      </w:tr>
      <w:tr w:rsidR="006F13E6" w:rsidRPr="00041CAC" w14:paraId="68FCFEAD" w14:textId="77777777">
        <w:trPr>
          <w:trHeight w:val="551"/>
        </w:trPr>
        <w:tc>
          <w:tcPr>
            <w:tcW w:w="3965" w:type="dxa"/>
          </w:tcPr>
          <w:p w14:paraId="6D8A5951" w14:textId="77777777" w:rsidR="006F13E6" w:rsidRPr="00041CAC" w:rsidRDefault="00A71354" w:rsidP="00FC4CE5">
            <w:pPr>
              <w:pStyle w:val="TableParagraph"/>
              <w:spacing w:line="276" w:lineRule="auto"/>
              <w:rPr>
                <w:sz w:val="24"/>
              </w:rPr>
            </w:pPr>
            <w:r w:rsidRPr="00041CAC">
              <w:rPr>
                <w:sz w:val="24"/>
              </w:rPr>
              <w:t>Department</w:t>
            </w:r>
            <w:r w:rsidRPr="00041CAC">
              <w:rPr>
                <w:spacing w:val="-4"/>
                <w:sz w:val="24"/>
              </w:rPr>
              <w:t xml:space="preserve"> </w:t>
            </w:r>
            <w:r w:rsidRPr="00041CAC">
              <w:rPr>
                <w:sz w:val="24"/>
              </w:rPr>
              <w:t>of</w:t>
            </w:r>
            <w:r w:rsidRPr="00041CAC">
              <w:rPr>
                <w:spacing w:val="-4"/>
                <w:sz w:val="24"/>
              </w:rPr>
              <w:t xml:space="preserve"> </w:t>
            </w:r>
            <w:r w:rsidRPr="00041CAC">
              <w:rPr>
                <w:sz w:val="24"/>
              </w:rPr>
              <w:t>Social</w:t>
            </w:r>
            <w:r w:rsidRPr="00041CAC">
              <w:rPr>
                <w:spacing w:val="-4"/>
                <w:sz w:val="24"/>
              </w:rPr>
              <w:t xml:space="preserve"> </w:t>
            </w:r>
            <w:r w:rsidRPr="00041CAC">
              <w:rPr>
                <w:spacing w:val="-2"/>
                <w:sz w:val="24"/>
              </w:rPr>
              <w:t>Protection</w:t>
            </w:r>
          </w:p>
        </w:tc>
        <w:tc>
          <w:tcPr>
            <w:tcW w:w="1714" w:type="dxa"/>
          </w:tcPr>
          <w:p w14:paraId="6F916538" w14:textId="3319735C" w:rsidR="006F13E6" w:rsidRPr="00041CAC" w:rsidRDefault="00A71354" w:rsidP="00FC4CE5">
            <w:pPr>
              <w:pStyle w:val="TableParagraph"/>
              <w:spacing w:line="276" w:lineRule="auto"/>
              <w:rPr>
                <w:sz w:val="24"/>
              </w:rPr>
            </w:pPr>
            <w:r w:rsidRPr="00041CAC">
              <w:rPr>
                <w:sz w:val="24"/>
              </w:rPr>
              <w:t>01</w:t>
            </w:r>
            <w:r w:rsidRPr="00041CAC">
              <w:rPr>
                <w:spacing w:val="-1"/>
                <w:sz w:val="24"/>
              </w:rPr>
              <w:t xml:space="preserve"> </w:t>
            </w:r>
            <w:r w:rsidR="005E2693" w:rsidRPr="00041CAC">
              <w:rPr>
                <w:sz w:val="24"/>
              </w:rPr>
              <w:t>704 3000</w:t>
            </w:r>
          </w:p>
        </w:tc>
        <w:tc>
          <w:tcPr>
            <w:tcW w:w="3339" w:type="dxa"/>
          </w:tcPr>
          <w:p w14:paraId="37E50BA8" w14:textId="3670D631" w:rsidR="00E065FD" w:rsidRPr="00041CAC" w:rsidRDefault="00E065FD" w:rsidP="00FC4CE5">
            <w:pPr>
              <w:pStyle w:val="TableParagraph"/>
              <w:spacing w:line="276" w:lineRule="auto"/>
              <w:rPr>
                <w:color w:val="0562C1"/>
                <w:spacing w:val="-2"/>
                <w:sz w:val="24"/>
                <w:u w:val="single"/>
              </w:rPr>
            </w:pPr>
            <w:hyperlink r:id="rId15" w:history="1">
              <w:r w:rsidRPr="00041CAC">
                <w:rPr>
                  <w:color w:val="0562C1"/>
                  <w:spacing w:val="-2"/>
                  <w:sz w:val="24"/>
                  <w:u w:val="single"/>
                </w:rPr>
                <w:t>www.gov.ie/en/department-of-social-protection/</w:t>
              </w:r>
            </w:hyperlink>
          </w:p>
        </w:tc>
      </w:tr>
      <w:tr w:rsidR="006F13E6" w:rsidRPr="00041CAC" w14:paraId="3B520F55" w14:textId="77777777">
        <w:trPr>
          <w:trHeight w:val="827"/>
        </w:trPr>
        <w:tc>
          <w:tcPr>
            <w:tcW w:w="3965" w:type="dxa"/>
          </w:tcPr>
          <w:p w14:paraId="4CC31A19" w14:textId="77777777" w:rsidR="006F13E6" w:rsidRPr="00041CAC" w:rsidRDefault="00A71354" w:rsidP="00FC4CE5">
            <w:pPr>
              <w:pStyle w:val="TableParagraph"/>
              <w:spacing w:line="276" w:lineRule="auto"/>
              <w:rPr>
                <w:sz w:val="24"/>
              </w:rPr>
            </w:pPr>
            <w:r w:rsidRPr="00041CAC">
              <w:rPr>
                <w:sz w:val="24"/>
              </w:rPr>
              <w:t>Revenue</w:t>
            </w:r>
            <w:r w:rsidRPr="00041CAC">
              <w:rPr>
                <w:spacing w:val="-17"/>
                <w:sz w:val="24"/>
              </w:rPr>
              <w:t xml:space="preserve"> </w:t>
            </w:r>
            <w:r w:rsidRPr="00041CAC">
              <w:rPr>
                <w:sz w:val="24"/>
              </w:rPr>
              <w:t>Financial</w:t>
            </w:r>
            <w:r w:rsidRPr="00041CAC">
              <w:rPr>
                <w:spacing w:val="-17"/>
                <w:sz w:val="24"/>
              </w:rPr>
              <w:t xml:space="preserve"> </w:t>
            </w:r>
            <w:r w:rsidRPr="00041CAC">
              <w:rPr>
                <w:sz w:val="24"/>
              </w:rPr>
              <w:t>Services Pensions District</w:t>
            </w:r>
          </w:p>
        </w:tc>
        <w:tc>
          <w:tcPr>
            <w:tcW w:w="1714" w:type="dxa"/>
          </w:tcPr>
          <w:p w14:paraId="73CD1675" w14:textId="2A4A9AB8" w:rsidR="006F13E6" w:rsidRPr="00041CAC" w:rsidRDefault="00A71354" w:rsidP="00FC4CE5">
            <w:pPr>
              <w:pStyle w:val="TableParagraph"/>
              <w:spacing w:line="276" w:lineRule="auto"/>
              <w:rPr>
                <w:sz w:val="24"/>
              </w:rPr>
            </w:pPr>
            <w:r w:rsidRPr="00041CAC">
              <w:rPr>
                <w:sz w:val="24"/>
              </w:rPr>
              <w:t>01</w:t>
            </w:r>
            <w:r w:rsidRPr="00041CAC">
              <w:rPr>
                <w:spacing w:val="-1"/>
                <w:sz w:val="24"/>
              </w:rPr>
              <w:t xml:space="preserve"> </w:t>
            </w:r>
            <w:r w:rsidR="005E2693" w:rsidRPr="00041CAC">
              <w:rPr>
                <w:sz w:val="24"/>
              </w:rPr>
              <w:t>738 3636</w:t>
            </w:r>
          </w:p>
        </w:tc>
        <w:tc>
          <w:tcPr>
            <w:tcW w:w="3339" w:type="dxa"/>
          </w:tcPr>
          <w:p w14:paraId="1DE37D7E" w14:textId="77777777" w:rsidR="006F13E6" w:rsidRPr="00041CAC" w:rsidRDefault="00A71354" w:rsidP="00FC4CE5">
            <w:pPr>
              <w:pStyle w:val="TableParagraph"/>
              <w:spacing w:line="276" w:lineRule="auto"/>
              <w:rPr>
                <w:sz w:val="24"/>
              </w:rPr>
            </w:pPr>
            <w:hyperlink r:id="rId16">
              <w:r w:rsidRPr="00041CAC">
                <w:rPr>
                  <w:color w:val="0562C1"/>
                  <w:spacing w:val="-2"/>
                  <w:sz w:val="24"/>
                  <w:u w:val="single" w:color="0562C1"/>
                </w:rPr>
                <w:t>www.revenue.ie</w:t>
              </w:r>
            </w:hyperlink>
          </w:p>
        </w:tc>
      </w:tr>
      <w:tr w:rsidR="006F13E6" w:rsidRPr="00041CAC" w14:paraId="5AD07114" w14:textId="77777777">
        <w:trPr>
          <w:trHeight w:val="827"/>
        </w:trPr>
        <w:tc>
          <w:tcPr>
            <w:tcW w:w="3965" w:type="dxa"/>
          </w:tcPr>
          <w:p w14:paraId="5623116F" w14:textId="77777777" w:rsidR="006F13E6" w:rsidRPr="00041CAC" w:rsidRDefault="00A71354" w:rsidP="00FC4CE5">
            <w:pPr>
              <w:pStyle w:val="TableParagraph"/>
              <w:spacing w:line="276" w:lineRule="auto"/>
              <w:ind w:right="20"/>
              <w:rPr>
                <w:sz w:val="24"/>
              </w:rPr>
            </w:pPr>
            <w:r w:rsidRPr="00041CAC">
              <w:rPr>
                <w:sz w:val="24"/>
              </w:rPr>
              <w:t>The</w:t>
            </w:r>
            <w:r w:rsidRPr="00041CAC">
              <w:rPr>
                <w:spacing w:val="-11"/>
                <w:sz w:val="24"/>
              </w:rPr>
              <w:t xml:space="preserve"> </w:t>
            </w:r>
            <w:r w:rsidRPr="00041CAC">
              <w:rPr>
                <w:sz w:val="24"/>
              </w:rPr>
              <w:t>Financial</w:t>
            </w:r>
            <w:r w:rsidRPr="00041CAC">
              <w:rPr>
                <w:spacing w:val="-12"/>
                <w:sz w:val="24"/>
              </w:rPr>
              <w:t xml:space="preserve"> </w:t>
            </w:r>
            <w:r w:rsidRPr="00041CAC">
              <w:rPr>
                <w:sz w:val="24"/>
              </w:rPr>
              <w:t>Services</w:t>
            </w:r>
            <w:r w:rsidRPr="00041CAC">
              <w:rPr>
                <w:spacing w:val="-12"/>
                <w:sz w:val="24"/>
              </w:rPr>
              <w:t xml:space="preserve"> </w:t>
            </w:r>
            <w:r w:rsidRPr="00041CAC">
              <w:rPr>
                <w:sz w:val="24"/>
              </w:rPr>
              <w:t>and Pensions Ombudsman</w:t>
            </w:r>
          </w:p>
        </w:tc>
        <w:tc>
          <w:tcPr>
            <w:tcW w:w="1714" w:type="dxa"/>
          </w:tcPr>
          <w:p w14:paraId="1A60BC33" w14:textId="2D83CE86" w:rsidR="006F13E6" w:rsidRPr="00041CAC" w:rsidRDefault="00A71354" w:rsidP="00FC4CE5">
            <w:pPr>
              <w:pStyle w:val="TableParagraph"/>
              <w:spacing w:line="276" w:lineRule="auto"/>
              <w:rPr>
                <w:sz w:val="24"/>
              </w:rPr>
            </w:pPr>
            <w:r w:rsidRPr="00041CAC">
              <w:rPr>
                <w:sz w:val="24"/>
              </w:rPr>
              <w:t>01</w:t>
            </w:r>
            <w:r w:rsidRPr="00041CAC">
              <w:rPr>
                <w:spacing w:val="1"/>
                <w:sz w:val="24"/>
              </w:rPr>
              <w:t xml:space="preserve"> </w:t>
            </w:r>
            <w:r w:rsidR="005E2693" w:rsidRPr="00041CAC">
              <w:rPr>
                <w:spacing w:val="1"/>
                <w:sz w:val="24"/>
              </w:rPr>
              <w:t>567 7000</w:t>
            </w:r>
          </w:p>
        </w:tc>
        <w:tc>
          <w:tcPr>
            <w:tcW w:w="3339" w:type="dxa"/>
          </w:tcPr>
          <w:p w14:paraId="0C20A116" w14:textId="77777777" w:rsidR="006F13E6" w:rsidRPr="00041CAC" w:rsidRDefault="00A71354" w:rsidP="00FC4CE5">
            <w:pPr>
              <w:pStyle w:val="TableParagraph"/>
              <w:spacing w:line="276" w:lineRule="auto"/>
              <w:rPr>
                <w:sz w:val="24"/>
              </w:rPr>
            </w:pPr>
            <w:hyperlink r:id="rId17">
              <w:r w:rsidRPr="00041CAC">
                <w:rPr>
                  <w:color w:val="0562C1"/>
                  <w:spacing w:val="-2"/>
                  <w:sz w:val="24"/>
                  <w:u w:val="single" w:color="0562C1"/>
                </w:rPr>
                <w:t>www.fspo.ie</w:t>
              </w:r>
            </w:hyperlink>
          </w:p>
        </w:tc>
      </w:tr>
      <w:tr w:rsidR="006F13E6" w:rsidRPr="00041CAC" w14:paraId="421E5494" w14:textId="77777777">
        <w:trPr>
          <w:trHeight w:val="553"/>
        </w:trPr>
        <w:tc>
          <w:tcPr>
            <w:tcW w:w="3965" w:type="dxa"/>
          </w:tcPr>
          <w:p w14:paraId="098EECED" w14:textId="77777777" w:rsidR="006F13E6" w:rsidRPr="00041CAC" w:rsidRDefault="00A71354" w:rsidP="00FC4CE5">
            <w:pPr>
              <w:pStyle w:val="TableParagraph"/>
              <w:spacing w:line="276" w:lineRule="auto"/>
              <w:rPr>
                <w:sz w:val="24"/>
              </w:rPr>
            </w:pPr>
            <w:r w:rsidRPr="00041CAC">
              <w:rPr>
                <w:sz w:val="24"/>
              </w:rPr>
              <w:t>Office</w:t>
            </w:r>
            <w:r w:rsidRPr="00041CAC">
              <w:rPr>
                <w:spacing w:val="-1"/>
                <w:sz w:val="24"/>
              </w:rPr>
              <w:t xml:space="preserve"> </w:t>
            </w:r>
            <w:r w:rsidRPr="00041CAC">
              <w:rPr>
                <w:sz w:val="24"/>
              </w:rPr>
              <w:t>of</w:t>
            </w:r>
            <w:r w:rsidRPr="00041CAC">
              <w:rPr>
                <w:spacing w:val="-1"/>
                <w:sz w:val="24"/>
              </w:rPr>
              <w:t xml:space="preserve"> </w:t>
            </w:r>
            <w:r w:rsidRPr="00041CAC">
              <w:rPr>
                <w:sz w:val="24"/>
              </w:rPr>
              <w:t xml:space="preserve">the </w:t>
            </w:r>
            <w:r w:rsidRPr="00041CAC">
              <w:rPr>
                <w:spacing w:val="-2"/>
                <w:sz w:val="24"/>
              </w:rPr>
              <w:t>Ombudsman</w:t>
            </w:r>
          </w:p>
        </w:tc>
        <w:tc>
          <w:tcPr>
            <w:tcW w:w="1714" w:type="dxa"/>
          </w:tcPr>
          <w:p w14:paraId="4B23FFB6" w14:textId="77777777" w:rsidR="006F13E6" w:rsidRPr="00041CAC" w:rsidRDefault="00A71354" w:rsidP="00FC4CE5">
            <w:pPr>
              <w:pStyle w:val="TableParagraph"/>
              <w:spacing w:line="276" w:lineRule="auto"/>
              <w:rPr>
                <w:sz w:val="24"/>
              </w:rPr>
            </w:pPr>
            <w:r w:rsidRPr="00041CAC">
              <w:rPr>
                <w:sz w:val="24"/>
              </w:rPr>
              <w:t>01</w:t>
            </w:r>
            <w:r w:rsidRPr="00041CAC">
              <w:rPr>
                <w:spacing w:val="-1"/>
                <w:sz w:val="24"/>
              </w:rPr>
              <w:t xml:space="preserve"> </w:t>
            </w:r>
            <w:r w:rsidRPr="00041CAC">
              <w:rPr>
                <w:sz w:val="24"/>
              </w:rPr>
              <w:t>639</w:t>
            </w:r>
            <w:r w:rsidRPr="00041CAC">
              <w:rPr>
                <w:spacing w:val="-1"/>
                <w:sz w:val="24"/>
              </w:rPr>
              <w:t xml:space="preserve"> </w:t>
            </w:r>
            <w:r w:rsidRPr="00041CAC">
              <w:rPr>
                <w:spacing w:val="-4"/>
                <w:sz w:val="24"/>
              </w:rPr>
              <w:t>5600</w:t>
            </w:r>
          </w:p>
        </w:tc>
        <w:tc>
          <w:tcPr>
            <w:tcW w:w="3339" w:type="dxa"/>
          </w:tcPr>
          <w:p w14:paraId="3F15CB20" w14:textId="77777777" w:rsidR="006F13E6" w:rsidRPr="00041CAC" w:rsidRDefault="00A71354" w:rsidP="00FC4CE5">
            <w:pPr>
              <w:pStyle w:val="TableParagraph"/>
              <w:spacing w:line="276" w:lineRule="auto"/>
              <w:rPr>
                <w:sz w:val="24"/>
              </w:rPr>
            </w:pPr>
            <w:hyperlink r:id="rId18">
              <w:r w:rsidRPr="00041CAC">
                <w:rPr>
                  <w:color w:val="0562C1"/>
                  <w:spacing w:val="-2"/>
                  <w:sz w:val="24"/>
                  <w:u w:val="single" w:color="0562C1"/>
                </w:rPr>
                <w:t>www.ombudsman.ie</w:t>
              </w:r>
            </w:hyperlink>
          </w:p>
        </w:tc>
      </w:tr>
      <w:tr w:rsidR="006F13E6" w:rsidRPr="00041CAC" w14:paraId="4ABDDA9F" w14:textId="77777777">
        <w:trPr>
          <w:trHeight w:val="551"/>
        </w:trPr>
        <w:tc>
          <w:tcPr>
            <w:tcW w:w="3965" w:type="dxa"/>
          </w:tcPr>
          <w:p w14:paraId="209F9652" w14:textId="77777777" w:rsidR="006F13E6" w:rsidRPr="00041CAC" w:rsidRDefault="00A71354" w:rsidP="00FC4CE5">
            <w:pPr>
              <w:pStyle w:val="TableParagraph"/>
              <w:spacing w:line="276" w:lineRule="auto"/>
              <w:rPr>
                <w:sz w:val="24"/>
              </w:rPr>
            </w:pPr>
            <w:r w:rsidRPr="00041CAC">
              <w:rPr>
                <w:sz w:val="24"/>
              </w:rPr>
              <w:t>Ombudsman</w:t>
            </w:r>
            <w:r w:rsidRPr="00041CAC">
              <w:rPr>
                <w:spacing w:val="-5"/>
                <w:sz w:val="24"/>
              </w:rPr>
              <w:t xml:space="preserve"> </w:t>
            </w:r>
            <w:r w:rsidRPr="00041CAC">
              <w:rPr>
                <w:sz w:val="24"/>
              </w:rPr>
              <w:t>for</w:t>
            </w:r>
            <w:r w:rsidRPr="00041CAC">
              <w:rPr>
                <w:spacing w:val="-5"/>
                <w:sz w:val="24"/>
              </w:rPr>
              <w:t xml:space="preserve"> </w:t>
            </w:r>
            <w:r w:rsidRPr="00041CAC">
              <w:rPr>
                <w:sz w:val="24"/>
              </w:rPr>
              <w:t>Children’s</w:t>
            </w:r>
            <w:r w:rsidRPr="00041CAC">
              <w:rPr>
                <w:spacing w:val="-3"/>
                <w:sz w:val="24"/>
              </w:rPr>
              <w:t xml:space="preserve"> </w:t>
            </w:r>
            <w:r w:rsidRPr="00041CAC">
              <w:rPr>
                <w:spacing w:val="-2"/>
                <w:sz w:val="24"/>
              </w:rPr>
              <w:t>Office</w:t>
            </w:r>
          </w:p>
        </w:tc>
        <w:tc>
          <w:tcPr>
            <w:tcW w:w="1714" w:type="dxa"/>
          </w:tcPr>
          <w:p w14:paraId="2556987D" w14:textId="77777777" w:rsidR="006F13E6" w:rsidRPr="00041CAC" w:rsidRDefault="00A71354" w:rsidP="00FC4CE5">
            <w:pPr>
              <w:pStyle w:val="TableParagraph"/>
              <w:spacing w:line="276" w:lineRule="auto"/>
              <w:rPr>
                <w:sz w:val="24"/>
              </w:rPr>
            </w:pPr>
            <w:r w:rsidRPr="00041CAC">
              <w:rPr>
                <w:sz w:val="24"/>
              </w:rPr>
              <w:t>01</w:t>
            </w:r>
            <w:r w:rsidRPr="00041CAC">
              <w:rPr>
                <w:spacing w:val="-1"/>
                <w:sz w:val="24"/>
              </w:rPr>
              <w:t xml:space="preserve"> </w:t>
            </w:r>
            <w:r w:rsidRPr="00041CAC">
              <w:rPr>
                <w:sz w:val="24"/>
              </w:rPr>
              <w:t>865</w:t>
            </w:r>
            <w:r w:rsidRPr="00041CAC">
              <w:rPr>
                <w:spacing w:val="-1"/>
                <w:sz w:val="24"/>
              </w:rPr>
              <w:t xml:space="preserve"> </w:t>
            </w:r>
            <w:r w:rsidRPr="00041CAC">
              <w:rPr>
                <w:spacing w:val="-4"/>
                <w:sz w:val="24"/>
              </w:rPr>
              <w:t>6800</w:t>
            </w:r>
          </w:p>
        </w:tc>
        <w:tc>
          <w:tcPr>
            <w:tcW w:w="3339" w:type="dxa"/>
          </w:tcPr>
          <w:p w14:paraId="0624BEF1" w14:textId="77777777" w:rsidR="006F13E6" w:rsidRPr="00041CAC" w:rsidRDefault="00A71354" w:rsidP="00FC4CE5">
            <w:pPr>
              <w:pStyle w:val="TableParagraph"/>
              <w:spacing w:line="276" w:lineRule="auto"/>
              <w:rPr>
                <w:sz w:val="24"/>
              </w:rPr>
            </w:pPr>
            <w:hyperlink r:id="rId19">
              <w:r w:rsidRPr="00041CAC">
                <w:rPr>
                  <w:color w:val="0562C1"/>
                  <w:spacing w:val="-2"/>
                  <w:sz w:val="24"/>
                  <w:u w:val="single" w:color="0562C1"/>
                </w:rPr>
                <w:t>www.oco.ie</w:t>
              </w:r>
            </w:hyperlink>
          </w:p>
        </w:tc>
      </w:tr>
      <w:tr w:rsidR="006F13E6" w:rsidRPr="00041CAC" w14:paraId="515FEE12" w14:textId="77777777">
        <w:trPr>
          <w:trHeight w:val="551"/>
        </w:trPr>
        <w:tc>
          <w:tcPr>
            <w:tcW w:w="3965" w:type="dxa"/>
          </w:tcPr>
          <w:p w14:paraId="7078F301" w14:textId="77777777" w:rsidR="006F13E6" w:rsidRPr="00041CAC" w:rsidRDefault="00A71354" w:rsidP="00FC4CE5">
            <w:pPr>
              <w:pStyle w:val="TableParagraph"/>
              <w:spacing w:line="276" w:lineRule="auto"/>
              <w:rPr>
                <w:sz w:val="24"/>
              </w:rPr>
            </w:pPr>
            <w:r w:rsidRPr="00041CAC">
              <w:rPr>
                <w:sz w:val="24"/>
              </w:rPr>
              <w:t>Central</w:t>
            </w:r>
            <w:r w:rsidRPr="00041CAC">
              <w:rPr>
                <w:spacing w:val="-2"/>
                <w:sz w:val="24"/>
              </w:rPr>
              <w:t xml:space="preserve"> </w:t>
            </w:r>
            <w:r w:rsidRPr="00041CAC">
              <w:rPr>
                <w:spacing w:val="-4"/>
                <w:sz w:val="24"/>
              </w:rPr>
              <w:t>Bank</w:t>
            </w:r>
          </w:p>
        </w:tc>
        <w:tc>
          <w:tcPr>
            <w:tcW w:w="1714" w:type="dxa"/>
          </w:tcPr>
          <w:p w14:paraId="6B0F671F" w14:textId="3496C68B" w:rsidR="006F13E6" w:rsidRPr="00041CAC" w:rsidRDefault="00A71354" w:rsidP="00FC4CE5">
            <w:pPr>
              <w:pStyle w:val="TableParagraph"/>
              <w:spacing w:line="276" w:lineRule="auto"/>
              <w:rPr>
                <w:sz w:val="24"/>
              </w:rPr>
            </w:pPr>
            <w:r w:rsidRPr="00041CAC">
              <w:rPr>
                <w:sz w:val="24"/>
              </w:rPr>
              <w:t>01</w:t>
            </w:r>
            <w:r w:rsidRPr="00041CAC">
              <w:rPr>
                <w:spacing w:val="1"/>
                <w:sz w:val="24"/>
              </w:rPr>
              <w:t xml:space="preserve"> </w:t>
            </w:r>
            <w:r w:rsidRPr="00041CAC">
              <w:rPr>
                <w:spacing w:val="-2"/>
                <w:sz w:val="24"/>
              </w:rPr>
              <w:t>224</w:t>
            </w:r>
            <w:r w:rsidR="005E2693" w:rsidRPr="00041CAC">
              <w:rPr>
                <w:spacing w:val="-2"/>
                <w:sz w:val="24"/>
              </w:rPr>
              <w:t xml:space="preserve"> </w:t>
            </w:r>
            <w:r w:rsidRPr="00041CAC">
              <w:rPr>
                <w:spacing w:val="-2"/>
                <w:sz w:val="24"/>
              </w:rPr>
              <w:t>6000</w:t>
            </w:r>
          </w:p>
        </w:tc>
        <w:tc>
          <w:tcPr>
            <w:tcW w:w="3339" w:type="dxa"/>
          </w:tcPr>
          <w:p w14:paraId="48F3F08B" w14:textId="77777777" w:rsidR="006F13E6" w:rsidRPr="00041CAC" w:rsidRDefault="00A71354" w:rsidP="00FC4CE5">
            <w:pPr>
              <w:pStyle w:val="TableParagraph"/>
              <w:spacing w:line="276" w:lineRule="auto"/>
              <w:rPr>
                <w:sz w:val="24"/>
              </w:rPr>
            </w:pPr>
            <w:hyperlink r:id="rId20">
              <w:r w:rsidRPr="00041CAC">
                <w:rPr>
                  <w:color w:val="0562C1"/>
                  <w:spacing w:val="-2"/>
                  <w:sz w:val="24"/>
                  <w:u w:val="single" w:color="0562C1"/>
                </w:rPr>
                <w:t>www.centralbank.ie</w:t>
              </w:r>
            </w:hyperlink>
          </w:p>
        </w:tc>
      </w:tr>
      <w:tr w:rsidR="006F13E6" w:rsidRPr="00041CAC" w14:paraId="17BE1867" w14:textId="77777777">
        <w:trPr>
          <w:trHeight w:val="827"/>
        </w:trPr>
        <w:tc>
          <w:tcPr>
            <w:tcW w:w="3965" w:type="dxa"/>
          </w:tcPr>
          <w:p w14:paraId="683CFFC1" w14:textId="77777777" w:rsidR="006F13E6" w:rsidRPr="00041CAC" w:rsidRDefault="00A71354" w:rsidP="00FC4CE5">
            <w:pPr>
              <w:pStyle w:val="TableParagraph"/>
              <w:spacing w:line="276" w:lineRule="auto"/>
              <w:rPr>
                <w:sz w:val="24"/>
              </w:rPr>
            </w:pPr>
            <w:r w:rsidRPr="00041CAC">
              <w:rPr>
                <w:sz w:val="24"/>
              </w:rPr>
              <w:t>Competition</w:t>
            </w:r>
            <w:r w:rsidRPr="00041CAC">
              <w:rPr>
                <w:spacing w:val="-17"/>
                <w:sz w:val="24"/>
              </w:rPr>
              <w:t xml:space="preserve"> </w:t>
            </w:r>
            <w:r w:rsidRPr="00041CAC">
              <w:rPr>
                <w:sz w:val="24"/>
              </w:rPr>
              <w:t>and</w:t>
            </w:r>
            <w:r w:rsidRPr="00041CAC">
              <w:rPr>
                <w:spacing w:val="-15"/>
                <w:sz w:val="24"/>
              </w:rPr>
              <w:t xml:space="preserve"> </w:t>
            </w:r>
            <w:r w:rsidRPr="00041CAC">
              <w:rPr>
                <w:sz w:val="24"/>
              </w:rPr>
              <w:t>Consumer Protection Commission</w:t>
            </w:r>
          </w:p>
        </w:tc>
        <w:tc>
          <w:tcPr>
            <w:tcW w:w="1714" w:type="dxa"/>
          </w:tcPr>
          <w:p w14:paraId="072C7971" w14:textId="77777777" w:rsidR="006F13E6" w:rsidRPr="00041CAC" w:rsidRDefault="00A71354" w:rsidP="00FC4CE5">
            <w:pPr>
              <w:pStyle w:val="TableParagraph"/>
              <w:spacing w:line="276" w:lineRule="auto"/>
              <w:rPr>
                <w:sz w:val="24"/>
              </w:rPr>
            </w:pPr>
            <w:r w:rsidRPr="00041CAC">
              <w:rPr>
                <w:sz w:val="24"/>
              </w:rPr>
              <w:t>01</w:t>
            </w:r>
            <w:r w:rsidRPr="00041CAC">
              <w:rPr>
                <w:spacing w:val="-1"/>
                <w:sz w:val="24"/>
              </w:rPr>
              <w:t xml:space="preserve"> </w:t>
            </w:r>
            <w:r w:rsidRPr="00041CAC">
              <w:rPr>
                <w:sz w:val="24"/>
              </w:rPr>
              <w:t>402</w:t>
            </w:r>
            <w:r w:rsidRPr="00041CAC">
              <w:rPr>
                <w:spacing w:val="-1"/>
                <w:sz w:val="24"/>
              </w:rPr>
              <w:t xml:space="preserve"> </w:t>
            </w:r>
            <w:r w:rsidRPr="00041CAC">
              <w:rPr>
                <w:spacing w:val="-4"/>
                <w:sz w:val="24"/>
              </w:rPr>
              <w:t>5555</w:t>
            </w:r>
          </w:p>
        </w:tc>
        <w:tc>
          <w:tcPr>
            <w:tcW w:w="3339" w:type="dxa"/>
          </w:tcPr>
          <w:p w14:paraId="503B8DDC" w14:textId="77777777" w:rsidR="006F13E6" w:rsidRPr="00041CAC" w:rsidRDefault="00A71354" w:rsidP="00FC4CE5">
            <w:pPr>
              <w:pStyle w:val="TableParagraph"/>
              <w:spacing w:line="276" w:lineRule="auto"/>
              <w:rPr>
                <w:sz w:val="24"/>
              </w:rPr>
            </w:pPr>
            <w:hyperlink r:id="rId21">
              <w:r w:rsidRPr="00041CAC">
                <w:rPr>
                  <w:color w:val="0562C1"/>
                  <w:spacing w:val="-2"/>
                  <w:sz w:val="24"/>
                  <w:u w:val="single" w:color="0562C1"/>
                </w:rPr>
                <w:t>www.ccpc.ie</w:t>
              </w:r>
            </w:hyperlink>
          </w:p>
        </w:tc>
      </w:tr>
    </w:tbl>
    <w:p w14:paraId="72BAD4F9" w14:textId="77777777" w:rsidR="009C5D67" w:rsidRDefault="009C5D67"/>
    <w:sectPr w:rsidR="009C5D67">
      <w:headerReference w:type="default" r:id="rId22"/>
      <w:footerReference w:type="default" r:id="rId23"/>
      <w:pgSz w:w="11910" w:h="16840"/>
      <w:pgMar w:top="2180" w:right="1320" w:bottom="1200" w:left="1320" w:header="709"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719A" w14:textId="77777777" w:rsidR="009C5D67" w:rsidRPr="00041CAC" w:rsidRDefault="00A71354">
      <w:r w:rsidRPr="00041CAC">
        <w:separator/>
      </w:r>
    </w:p>
  </w:endnote>
  <w:endnote w:type="continuationSeparator" w:id="0">
    <w:p w14:paraId="2AE0B32D" w14:textId="77777777" w:rsidR="009C5D67" w:rsidRPr="00041CAC" w:rsidRDefault="00A71354">
      <w:r w:rsidRPr="00041C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BA57" w14:textId="1F10164D" w:rsidR="006F13E6" w:rsidRPr="00041CAC" w:rsidRDefault="0079751C">
    <w:pPr>
      <w:pStyle w:val="BodyText"/>
      <w:spacing w:line="14" w:lineRule="auto"/>
      <w:rPr>
        <w:sz w:val="20"/>
      </w:rPr>
    </w:pPr>
    <w:r>
      <w:rPr>
        <w:noProof/>
      </w:rPr>
      <mc:AlternateContent>
        <mc:Choice Requires="wps">
          <w:drawing>
            <wp:anchor distT="0" distB="0" distL="114300" distR="114300" simplePos="0" relativeHeight="487289344" behindDoc="1" locked="0" layoutInCell="1" allowOverlap="1" wp14:anchorId="692BF72F" wp14:editId="2C9D0686">
              <wp:simplePos x="0" y="0"/>
              <wp:positionH relativeFrom="page">
                <wp:posOffset>3371850</wp:posOffset>
              </wp:positionH>
              <wp:positionV relativeFrom="page">
                <wp:posOffset>9911080</wp:posOffset>
              </wp:positionV>
              <wp:extent cx="814705" cy="167005"/>
              <wp:effectExtent l="0" t="0" r="0" b="0"/>
              <wp:wrapNone/>
              <wp:docPr id="15897149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1E1C4" w14:textId="77777777" w:rsidR="006F13E6" w:rsidRPr="00041CAC" w:rsidRDefault="00A71354">
                          <w:pPr>
                            <w:spacing w:before="12"/>
                            <w:ind w:left="20"/>
                            <w:rPr>
                              <w:b/>
                              <w:sz w:val="20"/>
                            </w:rPr>
                          </w:pPr>
                          <w:r w:rsidRPr="00041CAC">
                            <w:rPr>
                              <w:sz w:val="20"/>
                            </w:rPr>
                            <w:t>Page</w:t>
                          </w:r>
                          <w:r w:rsidRPr="00041CAC">
                            <w:rPr>
                              <w:spacing w:val="-5"/>
                              <w:sz w:val="20"/>
                            </w:rPr>
                            <w:t xml:space="preserve"> </w:t>
                          </w:r>
                          <w:r w:rsidRPr="00041CAC">
                            <w:rPr>
                              <w:b/>
                              <w:sz w:val="20"/>
                            </w:rPr>
                            <w:fldChar w:fldCharType="begin"/>
                          </w:r>
                          <w:r w:rsidRPr="00041CAC">
                            <w:rPr>
                              <w:b/>
                              <w:sz w:val="20"/>
                            </w:rPr>
                            <w:instrText xml:space="preserve"> PAGE </w:instrText>
                          </w:r>
                          <w:r w:rsidRPr="00041CAC">
                            <w:rPr>
                              <w:b/>
                              <w:sz w:val="20"/>
                            </w:rPr>
                            <w:fldChar w:fldCharType="separate"/>
                          </w:r>
                          <w:r w:rsidRPr="00041CAC">
                            <w:rPr>
                              <w:b/>
                              <w:sz w:val="20"/>
                            </w:rPr>
                            <w:t>10</w:t>
                          </w:r>
                          <w:r w:rsidRPr="00041CAC">
                            <w:rPr>
                              <w:b/>
                              <w:sz w:val="20"/>
                            </w:rPr>
                            <w:fldChar w:fldCharType="end"/>
                          </w:r>
                          <w:r w:rsidRPr="00041CAC">
                            <w:rPr>
                              <w:b/>
                              <w:spacing w:val="-2"/>
                              <w:sz w:val="20"/>
                            </w:rPr>
                            <w:t xml:space="preserve"> </w:t>
                          </w:r>
                          <w:r w:rsidRPr="00041CAC">
                            <w:rPr>
                              <w:sz w:val="20"/>
                            </w:rPr>
                            <w:t>of</w:t>
                          </w:r>
                          <w:r w:rsidRPr="00041CAC">
                            <w:rPr>
                              <w:spacing w:val="-2"/>
                              <w:sz w:val="20"/>
                            </w:rPr>
                            <w:t xml:space="preserve"> </w:t>
                          </w:r>
                          <w:r w:rsidRPr="00041CAC">
                            <w:rPr>
                              <w:b/>
                              <w:spacing w:val="-7"/>
                              <w:sz w:val="20"/>
                            </w:rPr>
                            <w:fldChar w:fldCharType="begin"/>
                          </w:r>
                          <w:r w:rsidRPr="00041CAC">
                            <w:rPr>
                              <w:b/>
                              <w:spacing w:val="-7"/>
                              <w:sz w:val="20"/>
                            </w:rPr>
                            <w:instrText xml:space="preserve"> NUMPAGES </w:instrText>
                          </w:r>
                          <w:r w:rsidRPr="00041CAC">
                            <w:rPr>
                              <w:b/>
                              <w:spacing w:val="-7"/>
                              <w:sz w:val="20"/>
                            </w:rPr>
                            <w:fldChar w:fldCharType="separate"/>
                          </w:r>
                          <w:r w:rsidRPr="00041CAC">
                            <w:rPr>
                              <w:b/>
                              <w:spacing w:val="-7"/>
                              <w:sz w:val="20"/>
                            </w:rPr>
                            <w:t>13</w:t>
                          </w:r>
                          <w:r w:rsidRPr="00041CAC">
                            <w:rPr>
                              <w:b/>
                              <w:spacing w:val="-7"/>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F72F" id="_x0000_t202" coordsize="21600,21600" o:spt="202" path="m,l,21600r21600,l21600,xe">
              <v:stroke joinstyle="miter"/>
              <v:path gradientshapeok="t" o:connecttype="rect"/>
            </v:shapetype>
            <v:shape id="docshape1" o:spid="_x0000_s1026" type="#_x0000_t202" style="position:absolute;margin-left:265.5pt;margin-top:780.4pt;width:64.15pt;height:13.15pt;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" filled="f" stroked="f">
              <v:textbox inset="0,0,0,0">
                <w:txbxContent>
                  <w:p w14:paraId="2611E1C4" w14:textId="77777777" w:rsidR="006F13E6" w:rsidRPr="00041CAC" w:rsidRDefault="00A71354">
                    <w:pPr>
                      <w:spacing w:before="12"/>
                      <w:ind w:left="20"/>
                      <w:rPr>
                        <w:b/>
                        <w:sz w:val="20"/>
                      </w:rPr>
                    </w:pPr>
                    <w:r w:rsidRPr="00041CAC">
                      <w:rPr>
                        <w:sz w:val="20"/>
                      </w:rPr>
                      <w:t>Page</w:t>
                    </w:r>
                    <w:r w:rsidRPr="00041CAC">
                      <w:rPr>
                        <w:spacing w:val="-5"/>
                        <w:sz w:val="20"/>
                      </w:rPr>
                      <w:t xml:space="preserve"> </w:t>
                    </w:r>
                    <w:r w:rsidRPr="00041CAC">
                      <w:rPr>
                        <w:b/>
                        <w:sz w:val="20"/>
                      </w:rPr>
                      <w:fldChar w:fldCharType="begin"/>
                    </w:r>
                    <w:r w:rsidRPr="00041CAC">
                      <w:rPr>
                        <w:b/>
                        <w:sz w:val="20"/>
                      </w:rPr>
                      <w:instrText xml:space="preserve"> PAGE </w:instrText>
                    </w:r>
                    <w:r w:rsidRPr="00041CAC">
                      <w:rPr>
                        <w:b/>
                        <w:sz w:val="20"/>
                      </w:rPr>
                      <w:fldChar w:fldCharType="separate"/>
                    </w:r>
                    <w:r w:rsidRPr="00041CAC">
                      <w:rPr>
                        <w:b/>
                        <w:sz w:val="20"/>
                      </w:rPr>
                      <w:t>10</w:t>
                    </w:r>
                    <w:r w:rsidRPr="00041CAC">
                      <w:rPr>
                        <w:b/>
                        <w:sz w:val="20"/>
                      </w:rPr>
                      <w:fldChar w:fldCharType="end"/>
                    </w:r>
                    <w:r w:rsidRPr="00041CAC">
                      <w:rPr>
                        <w:b/>
                        <w:spacing w:val="-2"/>
                        <w:sz w:val="20"/>
                      </w:rPr>
                      <w:t xml:space="preserve"> </w:t>
                    </w:r>
                    <w:r w:rsidRPr="00041CAC">
                      <w:rPr>
                        <w:sz w:val="20"/>
                      </w:rPr>
                      <w:t>of</w:t>
                    </w:r>
                    <w:r w:rsidRPr="00041CAC">
                      <w:rPr>
                        <w:spacing w:val="-2"/>
                        <w:sz w:val="20"/>
                      </w:rPr>
                      <w:t xml:space="preserve"> </w:t>
                    </w:r>
                    <w:r w:rsidRPr="00041CAC">
                      <w:rPr>
                        <w:b/>
                        <w:spacing w:val="-7"/>
                        <w:sz w:val="20"/>
                      </w:rPr>
                      <w:fldChar w:fldCharType="begin"/>
                    </w:r>
                    <w:r w:rsidRPr="00041CAC">
                      <w:rPr>
                        <w:b/>
                        <w:spacing w:val="-7"/>
                        <w:sz w:val="20"/>
                      </w:rPr>
                      <w:instrText xml:space="preserve"> NUMPAGES </w:instrText>
                    </w:r>
                    <w:r w:rsidRPr="00041CAC">
                      <w:rPr>
                        <w:b/>
                        <w:spacing w:val="-7"/>
                        <w:sz w:val="20"/>
                      </w:rPr>
                      <w:fldChar w:fldCharType="separate"/>
                    </w:r>
                    <w:r w:rsidRPr="00041CAC">
                      <w:rPr>
                        <w:b/>
                        <w:spacing w:val="-7"/>
                        <w:sz w:val="20"/>
                      </w:rPr>
                      <w:t>13</w:t>
                    </w:r>
                    <w:r w:rsidRPr="00041CAC">
                      <w:rPr>
                        <w:b/>
                        <w:spacing w:val="-7"/>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4426" w14:textId="50A0B3ED" w:rsidR="006F13E6" w:rsidRPr="00041CAC" w:rsidRDefault="0079751C">
    <w:pPr>
      <w:pStyle w:val="BodyText"/>
      <w:spacing w:line="14" w:lineRule="auto"/>
      <w:rPr>
        <w:sz w:val="20"/>
      </w:rPr>
    </w:pPr>
    <w:r>
      <w:rPr>
        <w:noProof/>
      </w:rPr>
      <mc:AlternateContent>
        <mc:Choice Requires="wps">
          <w:drawing>
            <wp:anchor distT="0" distB="0" distL="114300" distR="114300" simplePos="0" relativeHeight="487292416" behindDoc="1" locked="0" layoutInCell="1" allowOverlap="1" wp14:anchorId="2C893062" wp14:editId="7DB62B1B">
              <wp:simplePos x="0" y="0"/>
              <wp:positionH relativeFrom="page">
                <wp:posOffset>3371850</wp:posOffset>
              </wp:positionH>
              <wp:positionV relativeFrom="page">
                <wp:posOffset>9911080</wp:posOffset>
              </wp:positionV>
              <wp:extent cx="814705" cy="167005"/>
              <wp:effectExtent l="0" t="0" r="0" b="0"/>
              <wp:wrapNone/>
              <wp:docPr id="197166875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A494" w14:textId="77777777" w:rsidR="006F13E6" w:rsidRPr="00041CAC" w:rsidRDefault="00A71354">
                          <w:pPr>
                            <w:spacing w:before="12"/>
                            <w:ind w:left="20"/>
                            <w:rPr>
                              <w:b/>
                              <w:sz w:val="20"/>
                            </w:rPr>
                          </w:pPr>
                          <w:r w:rsidRPr="00041CAC">
                            <w:rPr>
                              <w:sz w:val="20"/>
                            </w:rPr>
                            <w:t>Page</w:t>
                          </w:r>
                          <w:r w:rsidRPr="00041CAC">
                            <w:rPr>
                              <w:spacing w:val="-5"/>
                              <w:sz w:val="20"/>
                            </w:rPr>
                            <w:t xml:space="preserve"> </w:t>
                          </w:r>
                          <w:r w:rsidRPr="00041CAC">
                            <w:rPr>
                              <w:b/>
                              <w:sz w:val="20"/>
                            </w:rPr>
                            <w:fldChar w:fldCharType="begin"/>
                          </w:r>
                          <w:r w:rsidRPr="00041CAC">
                            <w:rPr>
                              <w:b/>
                              <w:sz w:val="20"/>
                            </w:rPr>
                            <w:instrText xml:space="preserve"> PAGE </w:instrText>
                          </w:r>
                          <w:r w:rsidRPr="00041CAC">
                            <w:rPr>
                              <w:b/>
                              <w:sz w:val="20"/>
                            </w:rPr>
                            <w:fldChar w:fldCharType="separate"/>
                          </w:r>
                          <w:r w:rsidRPr="00041CAC">
                            <w:rPr>
                              <w:b/>
                              <w:sz w:val="20"/>
                            </w:rPr>
                            <w:t>13</w:t>
                          </w:r>
                          <w:r w:rsidRPr="00041CAC">
                            <w:rPr>
                              <w:b/>
                              <w:sz w:val="20"/>
                            </w:rPr>
                            <w:fldChar w:fldCharType="end"/>
                          </w:r>
                          <w:r w:rsidRPr="00041CAC">
                            <w:rPr>
                              <w:b/>
                              <w:spacing w:val="-2"/>
                              <w:sz w:val="20"/>
                            </w:rPr>
                            <w:t xml:space="preserve"> </w:t>
                          </w:r>
                          <w:r w:rsidRPr="00041CAC">
                            <w:rPr>
                              <w:sz w:val="20"/>
                            </w:rPr>
                            <w:t>of</w:t>
                          </w:r>
                          <w:r w:rsidRPr="00041CAC">
                            <w:rPr>
                              <w:spacing w:val="-2"/>
                              <w:sz w:val="20"/>
                            </w:rPr>
                            <w:t xml:space="preserve"> </w:t>
                          </w:r>
                          <w:r w:rsidRPr="00041CAC">
                            <w:rPr>
                              <w:b/>
                              <w:spacing w:val="-7"/>
                              <w:sz w:val="20"/>
                            </w:rPr>
                            <w:fldChar w:fldCharType="begin"/>
                          </w:r>
                          <w:r w:rsidRPr="00041CAC">
                            <w:rPr>
                              <w:b/>
                              <w:spacing w:val="-7"/>
                              <w:sz w:val="20"/>
                            </w:rPr>
                            <w:instrText xml:space="preserve"> NUMPAGES </w:instrText>
                          </w:r>
                          <w:r w:rsidRPr="00041CAC">
                            <w:rPr>
                              <w:b/>
                              <w:spacing w:val="-7"/>
                              <w:sz w:val="20"/>
                            </w:rPr>
                            <w:fldChar w:fldCharType="separate"/>
                          </w:r>
                          <w:r w:rsidRPr="00041CAC">
                            <w:rPr>
                              <w:b/>
                              <w:spacing w:val="-7"/>
                              <w:sz w:val="20"/>
                            </w:rPr>
                            <w:t>13</w:t>
                          </w:r>
                          <w:r w:rsidRPr="00041CAC">
                            <w:rPr>
                              <w:b/>
                              <w:spacing w:val="-7"/>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93062" id="_x0000_t202" coordsize="21600,21600" o:spt="202" path="m,l,21600r21600,l21600,xe">
              <v:stroke joinstyle="miter"/>
              <v:path gradientshapeok="t" o:connecttype="rect"/>
            </v:shapetype>
            <v:shape id="docshape5" o:spid="_x0000_s1027" type="#_x0000_t202" style="position:absolute;margin-left:265.5pt;margin-top:780.4pt;width:64.15pt;height:13.15pt;z-index:-160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" filled="f" stroked="f">
              <v:textbox inset="0,0,0,0">
                <w:txbxContent>
                  <w:p w14:paraId="61B9A494" w14:textId="77777777" w:rsidR="006F13E6" w:rsidRPr="00041CAC" w:rsidRDefault="00A71354">
                    <w:pPr>
                      <w:spacing w:before="12"/>
                      <w:ind w:left="20"/>
                      <w:rPr>
                        <w:b/>
                        <w:sz w:val="20"/>
                      </w:rPr>
                    </w:pPr>
                    <w:r w:rsidRPr="00041CAC">
                      <w:rPr>
                        <w:sz w:val="20"/>
                      </w:rPr>
                      <w:t>Page</w:t>
                    </w:r>
                    <w:r w:rsidRPr="00041CAC">
                      <w:rPr>
                        <w:spacing w:val="-5"/>
                        <w:sz w:val="20"/>
                      </w:rPr>
                      <w:t xml:space="preserve"> </w:t>
                    </w:r>
                    <w:r w:rsidRPr="00041CAC">
                      <w:rPr>
                        <w:b/>
                        <w:sz w:val="20"/>
                      </w:rPr>
                      <w:fldChar w:fldCharType="begin"/>
                    </w:r>
                    <w:r w:rsidRPr="00041CAC">
                      <w:rPr>
                        <w:b/>
                        <w:sz w:val="20"/>
                      </w:rPr>
                      <w:instrText xml:space="preserve"> PAGE </w:instrText>
                    </w:r>
                    <w:r w:rsidRPr="00041CAC">
                      <w:rPr>
                        <w:b/>
                        <w:sz w:val="20"/>
                      </w:rPr>
                      <w:fldChar w:fldCharType="separate"/>
                    </w:r>
                    <w:r w:rsidRPr="00041CAC">
                      <w:rPr>
                        <w:b/>
                        <w:sz w:val="20"/>
                      </w:rPr>
                      <w:t>13</w:t>
                    </w:r>
                    <w:r w:rsidRPr="00041CAC">
                      <w:rPr>
                        <w:b/>
                        <w:sz w:val="20"/>
                      </w:rPr>
                      <w:fldChar w:fldCharType="end"/>
                    </w:r>
                    <w:r w:rsidRPr="00041CAC">
                      <w:rPr>
                        <w:b/>
                        <w:spacing w:val="-2"/>
                        <w:sz w:val="20"/>
                      </w:rPr>
                      <w:t xml:space="preserve"> </w:t>
                    </w:r>
                    <w:r w:rsidRPr="00041CAC">
                      <w:rPr>
                        <w:sz w:val="20"/>
                      </w:rPr>
                      <w:t>of</w:t>
                    </w:r>
                    <w:r w:rsidRPr="00041CAC">
                      <w:rPr>
                        <w:spacing w:val="-2"/>
                        <w:sz w:val="20"/>
                      </w:rPr>
                      <w:t xml:space="preserve"> </w:t>
                    </w:r>
                    <w:r w:rsidRPr="00041CAC">
                      <w:rPr>
                        <w:b/>
                        <w:spacing w:val="-7"/>
                        <w:sz w:val="20"/>
                      </w:rPr>
                      <w:fldChar w:fldCharType="begin"/>
                    </w:r>
                    <w:r w:rsidRPr="00041CAC">
                      <w:rPr>
                        <w:b/>
                        <w:spacing w:val="-7"/>
                        <w:sz w:val="20"/>
                      </w:rPr>
                      <w:instrText xml:space="preserve"> NUMPAGES </w:instrText>
                    </w:r>
                    <w:r w:rsidRPr="00041CAC">
                      <w:rPr>
                        <w:b/>
                        <w:spacing w:val="-7"/>
                        <w:sz w:val="20"/>
                      </w:rPr>
                      <w:fldChar w:fldCharType="separate"/>
                    </w:r>
                    <w:r w:rsidRPr="00041CAC">
                      <w:rPr>
                        <w:b/>
                        <w:spacing w:val="-7"/>
                        <w:sz w:val="20"/>
                      </w:rPr>
                      <w:t>13</w:t>
                    </w:r>
                    <w:r w:rsidRPr="00041CAC">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3F15" w14:textId="77777777" w:rsidR="009C5D67" w:rsidRPr="00041CAC" w:rsidRDefault="00A71354">
      <w:r w:rsidRPr="00041CAC">
        <w:separator/>
      </w:r>
    </w:p>
  </w:footnote>
  <w:footnote w:type="continuationSeparator" w:id="0">
    <w:p w14:paraId="310B89ED" w14:textId="77777777" w:rsidR="009C5D67" w:rsidRPr="00041CAC" w:rsidRDefault="00A71354">
      <w:r w:rsidRPr="00041C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8199" w14:textId="77777777" w:rsidR="006F13E6" w:rsidRPr="00041CAC" w:rsidRDefault="00A71354">
    <w:pPr>
      <w:pStyle w:val="BodyText"/>
      <w:spacing w:line="14" w:lineRule="auto"/>
      <w:rPr>
        <w:sz w:val="20"/>
      </w:rPr>
    </w:pPr>
    <w:r w:rsidRPr="00041CAC">
      <w:rPr>
        <w:noProof/>
      </w:rPr>
      <w:drawing>
        <wp:anchor distT="0" distB="0" distL="0" distR="0" simplePos="0" relativeHeight="487288832" behindDoc="1" locked="0" layoutInCell="1" allowOverlap="1" wp14:anchorId="4F0127F9" wp14:editId="7A6754C5">
          <wp:simplePos x="0" y="0"/>
          <wp:positionH relativeFrom="page">
            <wp:posOffset>2780211</wp:posOffset>
          </wp:positionH>
          <wp:positionV relativeFrom="page">
            <wp:posOffset>450214</wp:posOffset>
          </wp:positionV>
          <wp:extent cx="2014698" cy="6043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14698" cy="60439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E495" w14:textId="778708AF" w:rsidR="006F13E6" w:rsidRPr="00041CAC" w:rsidRDefault="00A71354">
    <w:pPr>
      <w:pStyle w:val="BodyText"/>
      <w:spacing w:line="14" w:lineRule="auto"/>
      <w:rPr>
        <w:sz w:val="20"/>
      </w:rPr>
    </w:pPr>
    <w:r w:rsidRPr="00041CAC">
      <w:rPr>
        <w:noProof/>
      </w:rPr>
      <w:drawing>
        <wp:anchor distT="0" distB="0" distL="0" distR="0" simplePos="0" relativeHeight="487291392" behindDoc="1" locked="0" layoutInCell="1" allowOverlap="1" wp14:anchorId="1EC3B2F5" wp14:editId="54B52916">
          <wp:simplePos x="0" y="0"/>
          <wp:positionH relativeFrom="page">
            <wp:posOffset>2780211</wp:posOffset>
          </wp:positionH>
          <wp:positionV relativeFrom="page">
            <wp:posOffset>450214</wp:posOffset>
          </wp:positionV>
          <wp:extent cx="2014698" cy="60439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14698" cy="60439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976"/>
    <w:multiLevelType w:val="hybridMultilevel"/>
    <w:tmpl w:val="A17209F4"/>
    <w:lvl w:ilvl="0" w:tplc="58A2AA5E">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846A4BE0">
      <w:numFmt w:val="bullet"/>
      <w:lvlText w:val="•"/>
      <w:lvlJc w:val="left"/>
      <w:pPr>
        <w:ind w:left="2654" w:hanging="360"/>
      </w:pPr>
      <w:rPr>
        <w:rFonts w:hint="default"/>
        <w:lang w:val="en-US" w:eastAsia="en-US" w:bidi="ar-SA"/>
      </w:rPr>
    </w:lvl>
    <w:lvl w:ilvl="2" w:tplc="373A1482">
      <w:numFmt w:val="bullet"/>
      <w:lvlText w:val="•"/>
      <w:lvlJc w:val="left"/>
      <w:pPr>
        <w:ind w:left="3389" w:hanging="360"/>
      </w:pPr>
      <w:rPr>
        <w:rFonts w:hint="default"/>
        <w:lang w:val="en-US" w:eastAsia="en-US" w:bidi="ar-SA"/>
      </w:rPr>
    </w:lvl>
    <w:lvl w:ilvl="3" w:tplc="006EED88">
      <w:numFmt w:val="bullet"/>
      <w:lvlText w:val="•"/>
      <w:lvlJc w:val="left"/>
      <w:pPr>
        <w:ind w:left="4123" w:hanging="360"/>
      </w:pPr>
      <w:rPr>
        <w:rFonts w:hint="default"/>
        <w:lang w:val="en-US" w:eastAsia="en-US" w:bidi="ar-SA"/>
      </w:rPr>
    </w:lvl>
    <w:lvl w:ilvl="4" w:tplc="11380D54">
      <w:numFmt w:val="bullet"/>
      <w:lvlText w:val="•"/>
      <w:lvlJc w:val="left"/>
      <w:pPr>
        <w:ind w:left="4858" w:hanging="360"/>
      </w:pPr>
      <w:rPr>
        <w:rFonts w:hint="default"/>
        <w:lang w:val="en-US" w:eastAsia="en-US" w:bidi="ar-SA"/>
      </w:rPr>
    </w:lvl>
    <w:lvl w:ilvl="5" w:tplc="A274E066">
      <w:numFmt w:val="bullet"/>
      <w:lvlText w:val="•"/>
      <w:lvlJc w:val="left"/>
      <w:pPr>
        <w:ind w:left="5593" w:hanging="360"/>
      </w:pPr>
      <w:rPr>
        <w:rFonts w:hint="default"/>
        <w:lang w:val="en-US" w:eastAsia="en-US" w:bidi="ar-SA"/>
      </w:rPr>
    </w:lvl>
    <w:lvl w:ilvl="6" w:tplc="5AC0D7EE">
      <w:numFmt w:val="bullet"/>
      <w:lvlText w:val="•"/>
      <w:lvlJc w:val="left"/>
      <w:pPr>
        <w:ind w:left="6327" w:hanging="360"/>
      </w:pPr>
      <w:rPr>
        <w:rFonts w:hint="default"/>
        <w:lang w:val="en-US" w:eastAsia="en-US" w:bidi="ar-SA"/>
      </w:rPr>
    </w:lvl>
    <w:lvl w:ilvl="7" w:tplc="5EEE6010">
      <w:numFmt w:val="bullet"/>
      <w:lvlText w:val="•"/>
      <w:lvlJc w:val="left"/>
      <w:pPr>
        <w:ind w:left="7062" w:hanging="360"/>
      </w:pPr>
      <w:rPr>
        <w:rFonts w:hint="default"/>
        <w:lang w:val="en-US" w:eastAsia="en-US" w:bidi="ar-SA"/>
      </w:rPr>
    </w:lvl>
    <w:lvl w:ilvl="8" w:tplc="DEEC7D98">
      <w:numFmt w:val="bullet"/>
      <w:lvlText w:val="•"/>
      <w:lvlJc w:val="left"/>
      <w:pPr>
        <w:ind w:left="7797" w:hanging="360"/>
      </w:pPr>
      <w:rPr>
        <w:rFonts w:hint="default"/>
        <w:lang w:val="en-US" w:eastAsia="en-US" w:bidi="ar-SA"/>
      </w:rPr>
    </w:lvl>
  </w:abstractNum>
  <w:abstractNum w:abstractNumId="1" w15:restartNumberingAfterBreak="0">
    <w:nsid w:val="11EC3E2C"/>
    <w:multiLevelType w:val="hybridMultilevel"/>
    <w:tmpl w:val="B4AA5524"/>
    <w:lvl w:ilvl="0" w:tplc="C9AC677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C3DA2488">
      <w:numFmt w:val="bullet"/>
      <w:lvlText w:val="•"/>
      <w:lvlJc w:val="left"/>
      <w:pPr>
        <w:ind w:left="2330" w:hanging="360"/>
      </w:pPr>
      <w:rPr>
        <w:rFonts w:hint="default"/>
        <w:lang w:val="en-US" w:eastAsia="en-US" w:bidi="ar-SA"/>
      </w:rPr>
    </w:lvl>
    <w:lvl w:ilvl="2" w:tplc="DDAED8E4">
      <w:numFmt w:val="bullet"/>
      <w:lvlText w:val="•"/>
      <w:lvlJc w:val="left"/>
      <w:pPr>
        <w:ind w:left="3101" w:hanging="360"/>
      </w:pPr>
      <w:rPr>
        <w:rFonts w:hint="default"/>
        <w:lang w:val="en-US" w:eastAsia="en-US" w:bidi="ar-SA"/>
      </w:rPr>
    </w:lvl>
    <w:lvl w:ilvl="3" w:tplc="33B2BAB0">
      <w:numFmt w:val="bullet"/>
      <w:lvlText w:val="•"/>
      <w:lvlJc w:val="left"/>
      <w:pPr>
        <w:ind w:left="3871" w:hanging="360"/>
      </w:pPr>
      <w:rPr>
        <w:rFonts w:hint="default"/>
        <w:lang w:val="en-US" w:eastAsia="en-US" w:bidi="ar-SA"/>
      </w:rPr>
    </w:lvl>
    <w:lvl w:ilvl="4" w:tplc="827EAF5A">
      <w:numFmt w:val="bullet"/>
      <w:lvlText w:val="•"/>
      <w:lvlJc w:val="left"/>
      <w:pPr>
        <w:ind w:left="4642" w:hanging="360"/>
      </w:pPr>
      <w:rPr>
        <w:rFonts w:hint="default"/>
        <w:lang w:val="en-US" w:eastAsia="en-US" w:bidi="ar-SA"/>
      </w:rPr>
    </w:lvl>
    <w:lvl w:ilvl="5" w:tplc="97344EE0">
      <w:numFmt w:val="bullet"/>
      <w:lvlText w:val="•"/>
      <w:lvlJc w:val="left"/>
      <w:pPr>
        <w:ind w:left="5413" w:hanging="360"/>
      </w:pPr>
      <w:rPr>
        <w:rFonts w:hint="default"/>
        <w:lang w:val="en-US" w:eastAsia="en-US" w:bidi="ar-SA"/>
      </w:rPr>
    </w:lvl>
    <w:lvl w:ilvl="6" w:tplc="6CAA3DF8">
      <w:numFmt w:val="bullet"/>
      <w:lvlText w:val="•"/>
      <w:lvlJc w:val="left"/>
      <w:pPr>
        <w:ind w:left="6183" w:hanging="360"/>
      </w:pPr>
      <w:rPr>
        <w:rFonts w:hint="default"/>
        <w:lang w:val="en-US" w:eastAsia="en-US" w:bidi="ar-SA"/>
      </w:rPr>
    </w:lvl>
    <w:lvl w:ilvl="7" w:tplc="BF10470C">
      <w:numFmt w:val="bullet"/>
      <w:lvlText w:val="•"/>
      <w:lvlJc w:val="left"/>
      <w:pPr>
        <w:ind w:left="6954" w:hanging="360"/>
      </w:pPr>
      <w:rPr>
        <w:rFonts w:hint="default"/>
        <w:lang w:val="en-US" w:eastAsia="en-US" w:bidi="ar-SA"/>
      </w:rPr>
    </w:lvl>
    <w:lvl w:ilvl="8" w:tplc="FD962C8A">
      <w:numFmt w:val="bullet"/>
      <w:lvlText w:val="•"/>
      <w:lvlJc w:val="left"/>
      <w:pPr>
        <w:ind w:left="7725" w:hanging="360"/>
      </w:pPr>
      <w:rPr>
        <w:rFonts w:hint="default"/>
        <w:lang w:val="en-US" w:eastAsia="en-US" w:bidi="ar-SA"/>
      </w:rPr>
    </w:lvl>
  </w:abstractNum>
  <w:abstractNum w:abstractNumId="2" w15:restartNumberingAfterBreak="0">
    <w:nsid w:val="26A30036"/>
    <w:multiLevelType w:val="hybridMultilevel"/>
    <w:tmpl w:val="ADBC74AA"/>
    <w:lvl w:ilvl="0" w:tplc="05CEF918">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CB82DD40">
      <w:numFmt w:val="bullet"/>
      <w:lvlText w:val="•"/>
      <w:lvlJc w:val="left"/>
      <w:pPr>
        <w:ind w:left="2330" w:hanging="360"/>
      </w:pPr>
      <w:rPr>
        <w:rFonts w:hint="default"/>
        <w:lang w:val="en-US" w:eastAsia="en-US" w:bidi="ar-SA"/>
      </w:rPr>
    </w:lvl>
    <w:lvl w:ilvl="2" w:tplc="9FC0075E">
      <w:numFmt w:val="bullet"/>
      <w:lvlText w:val="•"/>
      <w:lvlJc w:val="left"/>
      <w:pPr>
        <w:ind w:left="3101" w:hanging="360"/>
      </w:pPr>
      <w:rPr>
        <w:rFonts w:hint="default"/>
        <w:lang w:val="en-US" w:eastAsia="en-US" w:bidi="ar-SA"/>
      </w:rPr>
    </w:lvl>
    <w:lvl w:ilvl="3" w:tplc="12DA9810">
      <w:numFmt w:val="bullet"/>
      <w:lvlText w:val="•"/>
      <w:lvlJc w:val="left"/>
      <w:pPr>
        <w:ind w:left="3871" w:hanging="360"/>
      </w:pPr>
      <w:rPr>
        <w:rFonts w:hint="default"/>
        <w:lang w:val="en-US" w:eastAsia="en-US" w:bidi="ar-SA"/>
      </w:rPr>
    </w:lvl>
    <w:lvl w:ilvl="4" w:tplc="02E8CF6C">
      <w:numFmt w:val="bullet"/>
      <w:lvlText w:val="•"/>
      <w:lvlJc w:val="left"/>
      <w:pPr>
        <w:ind w:left="4642" w:hanging="360"/>
      </w:pPr>
      <w:rPr>
        <w:rFonts w:hint="default"/>
        <w:lang w:val="en-US" w:eastAsia="en-US" w:bidi="ar-SA"/>
      </w:rPr>
    </w:lvl>
    <w:lvl w:ilvl="5" w:tplc="0CC43082">
      <w:numFmt w:val="bullet"/>
      <w:lvlText w:val="•"/>
      <w:lvlJc w:val="left"/>
      <w:pPr>
        <w:ind w:left="5413" w:hanging="360"/>
      </w:pPr>
      <w:rPr>
        <w:rFonts w:hint="default"/>
        <w:lang w:val="en-US" w:eastAsia="en-US" w:bidi="ar-SA"/>
      </w:rPr>
    </w:lvl>
    <w:lvl w:ilvl="6" w:tplc="62BC4660">
      <w:numFmt w:val="bullet"/>
      <w:lvlText w:val="•"/>
      <w:lvlJc w:val="left"/>
      <w:pPr>
        <w:ind w:left="6183" w:hanging="360"/>
      </w:pPr>
      <w:rPr>
        <w:rFonts w:hint="default"/>
        <w:lang w:val="en-US" w:eastAsia="en-US" w:bidi="ar-SA"/>
      </w:rPr>
    </w:lvl>
    <w:lvl w:ilvl="7" w:tplc="606A4756">
      <w:numFmt w:val="bullet"/>
      <w:lvlText w:val="•"/>
      <w:lvlJc w:val="left"/>
      <w:pPr>
        <w:ind w:left="6954" w:hanging="360"/>
      </w:pPr>
      <w:rPr>
        <w:rFonts w:hint="default"/>
        <w:lang w:val="en-US" w:eastAsia="en-US" w:bidi="ar-SA"/>
      </w:rPr>
    </w:lvl>
    <w:lvl w:ilvl="8" w:tplc="1604E1EE">
      <w:numFmt w:val="bullet"/>
      <w:lvlText w:val="•"/>
      <w:lvlJc w:val="left"/>
      <w:pPr>
        <w:ind w:left="7725" w:hanging="360"/>
      </w:pPr>
      <w:rPr>
        <w:rFonts w:hint="default"/>
        <w:lang w:val="en-US" w:eastAsia="en-US" w:bidi="ar-SA"/>
      </w:rPr>
    </w:lvl>
  </w:abstractNum>
  <w:abstractNum w:abstractNumId="3" w15:restartNumberingAfterBreak="0">
    <w:nsid w:val="287F3A5A"/>
    <w:multiLevelType w:val="hybridMultilevel"/>
    <w:tmpl w:val="AD10F42E"/>
    <w:lvl w:ilvl="0" w:tplc="4246C5D6">
      <w:start w:val="1"/>
      <w:numFmt w:val="decimal"/>
      <w:lvlText w:val="%1."/>
      <w:lvlJc w:val="left"/>
      <w:pPr>
        <w:ind w:left="840" w:hanging="360"/>
      </w:pPr>
      <w:rPr>
        <w:rFonts w:ascii="Arial" w:eastAsia="Arial" w:hAnsi="Arial" w:cs="Arial" w:hint="default"/>
        <w:b w:val="0"/>
        <w:bCs w:val="0"/>
        <w:i w:val="0"/>
        <w:iCs w:val="0"/>
        <w:w w:val="100"/>
        <w:sz w:val="24"/>
        <w:szCs w:val="24"/>
        <w:lang w:val="en-US" w:eastAsia="en-US" w:bidi="ar-SA"/>
      </w:rPr>
    </w:lvl>
    <w:lvl w:ilvl="1" w:tplc="25082CAC">
      <w:numFmt w:val="bullet"/>
      <w:lvlText w:val="•"/>
      <w:lvlJc w:val="left"/>
      <w:pPr>
        <w:ind w:left="1682" w:hanging="360"/>
      </w:pPr>
      <w:rPr>
        <w:rFonts w:hint="default"/>
        <w:lang w:val="en-US" w:eastAsia="en-US" w:bidi="ar-SA"/>
      </w:rPr>
    </w:lvl>
    <w:lvl w:ilvl="2" w:tplc="099C2672">
      <w:numFmt w:val="bullet"/>
      <w:lvlText w:val="•"/>
      <w:lvlJc w:val="left"/>
      <w:pPr>
        <w:ind w:left="2525" w:hanging="360"/>
      </w:pPr>
      <w:rPr>
        <w:rFonts w:hint="default"/>
        <w:lang w:val="en-US" w:eastAsia="en-US" w:bidi="ar-SA"/>
      </w:rPr>
    </w:lvl>
    <w:lvl w:ilvl="3" w:tplc="6EFE7FA2">
      <w:numFmt w:val="bullet"/>
      <w:lvlText w:val="•"/>
      <w:lvlJc w:val="left"/>
      <w:pPr>
        <w:ind w:left="3367" w:hanging="360"/>
      </w:pPr>
      <w:rPr>
        <w:rFonts w:hint="default"/>
        <w:lang w:val="en-US" w:eastAsia="en-US" w:bidi="ar-SA"/>
      </w:rPr>
    </w:lvl>
    <w:lvl w:ilvl="4" w:tplc="E1EEECF4">
      <w:numFmt w:val="bullet"/>
      <w:lvlText w:val="•"/>
      <w:lvlJc w:val="left"/>
      <w:pPr>
        <w:ind w:left="4210" w:hanging="360"/>
      </w:pPr>
      <w:rPr>
        <w:rFonts w:hint="default"/>
        <w:lang w:val="en-US" w:eastAsia="en-US" w:bidi="ar-SA"/>
      </w:rPr>
    </w:lvl>
    <w:lvl w:ilvl="5" w:tplc="EFC86900">
      <w:numFmt w:val="bullet"/>
      <w:lvlText w:val="•"/>
      <w:lvlJc w:val="left"/>
      <w:pPr>
        <w:ind w:left="5053" w:hanging="360"/>
      </w:pPr>
      <w:rPr>
        <w:rFonts w:hint="default"/>
        <w:lang w:val="en-US" w:eastAsia="en-US" w:bidi="ar-SA"/>
      </w:rPr>
    </w:lvl>
    <w:lvl w:ilvl="6" w:tplc="9A506B34">
      <w:numFmt w:val="bullet"/>
      <w:lvlText w:val="•"/>
      <w:lvlJc w:val="left"/>
      <w:pPr>
        <w:ind w:left="5895" w:hanging="360"/>
      </w:pPr>
      <w:rPr>
        <w:rFonts w:hint="default"/>
        <w:lang w:val="en-US" w:eastAsia="en-US" w:bidi="ar-SA"/>
      </w:rPr>
    </w:lvl>
    <w:lvl w:ilvl="7" w:tplc="40962B6C">
      <w:numFmt w:val="bullet"/>
      <w:lvlText w:val="•"/>
      <w:lvlJc w:val="left"/>
      <w:pPr>
        <w:ind w:left="6738" w:hanging="360"/>
      </w:pPr>
      <w:rPr>
        <w:rFonts w:hint="default"/>
        <w:lang w:val="en-US" w:eastAsia="en-US" w:bidi="ar-SA"/>
      </w:rPr>
    </w:lvl>
    <w:lvl w:ilvl="8" w:tplc="5772165A">
      <w:numFmt w:val="bullet"/>
      <w:lvlText w:val="•"/>
      <w:lvlJc w:val="left"/>
      <w:pPr>
        <w:ind w:left="7581" w:hanging="360"/>
      </w:pPr>
      <w:rPr>
        <w:rFonts w:hint="default"/>
        <w:lang w:val="en-US" w:eastAsia="en-US" w:bidi="ar-SA"/>
      </w:rPr>
    </w:lvl>
  </w:abstractNum>
  <w:abstractNum w:abstractNumId="4" w15:restartNumberingAfterBreak="0">
    <w:nsid w:val="31471ABB"/>
    <w:multiLevelType w:val="hybridMultilevel"/>
    <w:tmpl w:val="3E768180"/>
    <w:lvl w:ilvl="0" w:tplc="7A08207E">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F85EAFA6">
      <w:numFmt w:val="bullet"/>
      <w:lvlText w:val="•"/>
      <w:lvlJc w:val="left"/>
      <w:pPr>
        <w:ind w:left="2654" w:hanging="360"/>
      </w:pPr>
      <w:rPr>
        <w:rFonts w:hint="default"/>
        <w:lang w:val="en-US" w:eastAsia="en-US" w:bidi="ar-SA"/>
      </w:rPr>
    </w:lvl>
    <w:lvl w:ilvl="2" w:tplc="F24E4E6E">
      <w:numFmt w:val="bullet"/>
      <w:lvlText w:val="•"/>
      <w:lvlJc w:val="left"/>
      <w:pPr>
        <w:ind w:left="3389" w:hanging="360"/>
      </w:pPr>
      <w:rPr>
        <w:rFonts w:hint="default"/>
        <w:lang w:val="en-US" w:eastAsia="en-US" w:bidi="ar-SA"/>
      </w:rPr>
    </w:lvl>
    <w:lvl w:ilvl="3" w:tplc="693459DC">
      <w:numFmt w:val="bullet"/>
      <w:lvlText w:val="•"/>
      <w:lvlJc w:val="left"/>
      <w:pPr>
        <w:ind w:left="4123" w:hanging="360"/>
      </w:pPr>
      <w:rPr>
        <w:rFonts w:hint="default"/>
        <w:lang w:val="en-US" w:eastAsia="en-US" w:bidi="ar-SA"/>
      </w:rPr>
    </w:lvl>
    <w:lvl w:ilvl="4" w:tplc="C99E49B0">
      <w:numFmt w:val="bullet"/>
      <w:lvlText w:val="•"/>
      <w:lvlJc w:val="left"/>
      <w:pPr>
        <w:ind w:left="4858" w:hanging="360"/>
      </w:pPr>
      <w:rPr>
        <w:rFonts w:hint="default"/>
        <w:lang w:val="en-US" w:eastAsia="en-US" w:bidi="ar-SA"/>
      </w:rPr>
    </w:lvl>
    <w:lvl w:ilvl="5" w:tplc="47C01B42">
      <w:numFmt w:val="bullet"/>
      <w:lvlText w:val="•"/>
      <w:lvlJc w:val="left"/>
      <w:pPr>
        <w:ind w:left="5593" w:hanging="360"/>
      </w:pPr>
      <w:rPr>
        <w:rFonts w:hint="default"/>
        <w:lang w:val="en-US" w:eastAsia="en-US" w:bidi="ar-SA"/>
      </w:rPr>
    </w:lvl>
    <w:lvl w:ilvl="6" w:tplc="29BC9E14">
      <w:numFmt w:val="bullet"/>
      <w:lvlText w:val="•"/>
      <w:lvlJc w:val="left"/>
      <w:pPr>
        <w:ind w:left="6327" w:hanging="360"/>
      </w:pPr>
      <w:rPr>
        <w:rFonts w:hint="default"/>
        <w:lang w:val="en-US" w:eastAsia="en-US" w:bidi="ar-SA"/>
      </w:rPr>
    </w:lvl>
    <w:lvl w:ilvl="7" w:tplc="EDE28A4C">
      <w:numFmt w:val="bullet"/>
      <w:lvlText w:val="•"/>
      <w:lvlJc w:val="left"/>
      <w:pPr>
        <w:ind w:left="7062" w:hanging="360"/>
      </w:pPr>
      <w:rPr>
        <w:rFonts w:hint="default"/>
        <w:lang w:val="en-US" w:eastAsia="en-US" w:bidi="ar-SA"/>
      </w:rPr>
    </w:lvl>
    <w:lvl w:ilvl="8" w:tplc="0CBABAFC">
      <w:numFmt w:val="bullet"/>
      <w:lvlText w:val="•"/>
      <w:lvlJc w:val="left"/>
      <w:pPr>
        <w:ind w:left="7797" w:hanging="360"/>
      </w:pPr>
      <w:rPr>
        <w:rFonts w:hint="default"/>
        <w:lang w:val="en-US" w:eastAsia="en-US" w:bidi="ar-SA"/>
      </w:rPr>
    </w:lvl>
  </w:abstractNum>
  <w:abstractNum w:abstractNumId="5" w15:restartNumberingAfterBreak="0">
    <w:nsid w:val="358914D9"/>
    <w:multiLevelType w:val="hybridMultilevel"/>
    <w:tmpl w:val="02D64A18"/>
    <w:lvl w:ilvl="0" w:tplc="D62CE3C2">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1BC83F7E">
      <w:numFmt w:val="bullet"/>
      <w:lvlText w:val="•"/>
      <w:lvlJc w:val="left"/>
      <w:pPr>
        <w:ind w:left="2006" w:hanging="360"/>
      </w:pPr>
      <w:rPr>
        <w:rFonts w:hint="default"/>
        <w:lang w:val="en-US" w:eastAsia="en-US" w:bidi="ar-SA"/>
      </w:rPr>
    </w:lvl>
    <w:lvl w:ilvl="2" w:tplc="2FA09B90">
      <w:numFmt w:val="bullet"/>
      <w:lvlText w:val="•"/>
      <w:lvlJc w:val="left"/>
      <w:pPr>
        <w:ind w:left="2813" w:hanging="360"/>
      </w:pPr>
      <w:rPr>
        <w:rFonts w:hint="default"/>
        <w:lang w:val="en-US" w:eastAsia="en-US" w:bidi="ar-SA"/>
      </w:rPr>
    </w:lvl>
    <w:lvl w:ilvl="3" w:tplc="92A424C0">
      <w:numFmt w:val="bullet"/>
      <w:lvlText w:val="•"/>
      <w:lvlJc w:val="left"/>
      <w:pPr>
        <w:ind w:left="3619" w:hanging="360"/>
      </w:pPr>
      <w:rPr>
        <w:rFonts w:hint="default"/>
        <w:lang w:val="en-US" w:eastAsia="en-US" w:bidi="ar-SA"/>
      </w:rPr>
    </w:lvl>
    <w:lvl w:ilvl="4" w:tplc="1AF6A8B8">
      <w:numFmt w:val="bullet"/>
      <w:lvlText w:val="•"/>
      <w:lvlJc w:val="left"/>
      <w:pPr>
        <w:ind w:left="4426" w:hanging="360"/>
      </w:pPr>
      <w:rPr>
        <w:rFonts w:hint="default"/>
        <w:lang w:val="en-US" w:eastAsia="en-US" w:bidi="ar-SA"/>
      </w:rPr>
    </w:lvl>
    <w:lvl w:ilvl="5" w:tplc="10947FDA">
      <w:numFmt w:val="bullet"/>
      <w:lvlText w:val="•"/>
      <w:lvlJc w:val="left"/>
      <w:pPr>
        <w:ind w:left="5233" w:hanging="360"/>
      </w:pPr>
      <w:rPr>
        <w:rFonts w:hint="default"/>
        <w:lang w:val="en-US" w:eastAsia="en-US" w:bidi="ar-SA"/>
      </w:rPr>
    </w:lvl>
    <w:lvl w:ilvl="6" w:tplc="416AD8B4">
      <w:numFmt w:val="bullet"/>
      <w:lvlText w:val="•"/>
      <w:lvlJc w:val="left"/>
      <w:pPr>
        <w:ind w:left="6039" w:hanging="360"/>
      </w:pPr>
      <w:rPr>
        <w:rFonts w:hint="default"/>
        <w:lang w:val="en-US" w:eastAsia="en-US" w:bidi="ar-SA"/>
      </w:rPr>
    </w:lvl>
    <w:lvl w:ilvl="7" w:tplc="066477FC">
      <w:numFmt w:val="bullet"/>
      <w:lvlText w:val="•"/>
      <w:lvlJc w:val="left"/>
      <w:pPr>
        <w:ind w:left="6846" w:hanging="360"/>
      </w:pPr>
      <w:rPr>
        <w:rFonts w:hint="default"/>
        <w:lang w:val="en-US" w:eastAsia="en-US" w:bidi="ar-SA"/>
      </w:rPr>
    </w:lvl>
    <w:lvl w:ilvl="8" w:tplc="84B0F83A">
      <w:numFmt w:val="bullet"/>
      <w:lvlText w:val="•"/>
      <w:lvlJc w:val="left"/>
      <w:pPr>
        <w:ind w:left="7653" w:hanging="360"/>
      </w:pPr>
      <w:rPr>
        <w:rFonts w:hint="default"/>
        <w:lang w:val="en-US" w:eastAsia="en-US" w:bidi="ar-SA"/>
      </w:rPr>
    </w:lvl>
  </w:abstractNum>
  <w:abstractNum w:abstractNumId="6" w15:restartNumberingAfterBreak="0">
    <w:nsid w:val="35DF7495"/>
    <w:multiLevelType w:val="hybridMultilevel"/>
    <w:tmpl w:val="B776CF38"/>
    <w:lvl w:ilvl="0" w:tplc="3CA4CA76">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CA14FE16">
      <w:numFmt w:val="bullet"/>
      <w:lvlText w:val="•"/>
      <w:lvlJc w:val="left"/>
      <w:pPr>
        <w:ind w:left="2654" w:hanging="360"/>
      </w:pPr>
      <w:rPr>
        <w:rFonts w:hint="default"/>
        <w:lang w:val="en-US" w:eastAsia="en-US" w:bidi="ar-SA"/>
      </w:rPr>
    </w:lvl>
    <w:lvl w:ilvl="2" w:tplc="502AB13A">
      <w:numFmt w:val="bullet"/>
      <w:lvlText w:val="•"/>
      <w:lvlJc w:val="left"/>
      <w:pPr>
        <w:ind w:left="3389" w:hanging="360"/>
      </w:pPr>
      <w:rPr>
        <w:rFonts w:hint="default"/>
        <w:lang w:val="en-US" w:eastAsia="en-US" w:bidi="ar-SA"/>
      </w:rPr>
    </w:lvl>
    <w:lvl w:ilvl="3" w:tplc="895C2CFA">
      <w:numFmt w:val="bullet"/>
      <w:lvlText w:val="•"/>
      <w:lvlJc w:val="left"/>
      <w:pPr>
        <w:ind w:left="4123" w:hanging="360"/>
      </w:pPr>
      <w:rPr>
        <w:rFonts w:hint="default"/>
        <w:lang w:val="en-US" w:eastAsia="en-US" w:bidi="ar-SA"/>
      </w:rPr>
    </w:lvl>
    <w:lvl w:ilvl="4" w:tplc="D9A421D2">
      <w:numFmt w:val="bullet"/>
      <w:lvlText w:val="•"/>
      <w:lvlJc w:val="left"/>
      <w:pPr>
        <w:ind w:left="4858" w:hanging="360"/>
      </w:pPr>
      <w:rPr>
        <w:rFonts w:hint="default"/>
        <w:lang w:val="en-US" w:eastAsia="en-US" w:bidi="ar-SA"/>
      </w:rPr>
    </w:lvl>
    <w:lvl w:ilvl="5" w:tplc="E376BF44">
      <w:numFmt w:val="bullet"/>
      <w:lvlText w:val="•"/>
      <w:lvlJc w:val="left"/>
      <w:pPr>
        <w:ind w:left="5593" w:hanging="360"/>
      </w:pPr>
      <w:rPr>
        <w:rFonts w:hint="default"/>
        <w:lang w:val="en-US" w:eastAsia="en-US" w:bidi="ar-SA"/>
      </w:rPr>
    </w:lvl>
    <w:lvl w:ilvl="6" w:tplc="0FAC8402">
      <w:numFmt w:val="bullet"/>
      <w:lvlText w:val="•"/>
      <w:lvlJc w:val="left"/>
      <w:pPr>
        <w:ind w:left="6327" w:hanging="360"/>
      </w:pPr>
      <w:rPr>
        <w:rFonts w:hint="default"/>
        <w:lang w:val="en-US" w:eastAsia="en-US" w:bidi="ar-SA"/>
      </w:rPr>
    </w:lvl>
    <w:lvl w:ilvl="7" w:tplc="C9788D26">
      <w:numFmt w:val="bullet"/>
      <w:lvlText w:val="•"/>
      <w:lvlJc w:val="left"/>
      <w:pPr>
        <w:ind w:left="7062" w:hanging="360"/>
      </w:pPr>
      <w:rPr>
        <w:rFonts w:hint="default"/>
        <w:lang w:val="en-US" w:eastAsia="en-US" w:bidi="ar-SA"/>
      </w:rPr>
    </w:lvl>
    <w:lvl w:ilvl="8" w:tplc="87AA1F84">
      <w:numFmt w:val="bullet"/>
      <w:lvlText w:val="•"/>
      <w:lvlJc w:val="left"/>
      <w:pPr>
        <w:ind w:left="7797" w:hanging="360"/>
      </w:pPr>
      <w:rPr>
        <w:rFonts w:hint="default"/>
        <w:lang w:val="en-US" w:eastAsia="en-US" w:bidi="ar-SA"/>
      </w:rPr>
    </w:lvl>
  </w:abstractNum>
  <w:abstractNum w:abstractNumId="7" w15:restartNumberingAfterBreak="0">
    <w:nsid w:val="39C57D27"/>
    <w:multiLevelType w:val="hybridMultilevel"/>
    <w:tmpl w:val="0996FE50"/>
    <w:lvl w:ilvl="0" w:tplc="FFB08F68">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15B29966">
      <w:numFmt w:val="bullet"/>
      <w:lvlText w:val="•"/>
      <w:lvlJc w:val="left"/>
      <w:pPr>
        <w:ind w:left="2006" w:hanging="360"/>
      </w:pPr>
      <w:rPr>
        <w:rFonts w:hint="default"/>
        <w:lang w:val="en-US" w:eastAsia="en-US" w:bidi="ar-SA"/>
      </w:rPr>
    </w:lvl>
    <w:lvl w:ilvl="2" w:tplc="569CF834">
      <w:numFmt w:val="bullet"/>
      <w:lvlText w:val="•"/>
      <w:lvlJc w:val="left"/>
      <w:pPr>
        <w:ind w:left="2813" w:hanging="360"/>
      </w:pPr>
      <w:rPr>
        <w:rFonts w:hint="default"/>
        <w:lang w:val="en-US" w:eastAsia="en-US" w:bidi="ar-SA"/>
      </w:rPr>
    </w:lvl>
    <w:lvl w:ilvl="3" w:tplc="78DAE7F6">
      <w:numFmt w:val="bullet"/>
      <w:lvlText w:val="•"/>
      <w:lvlJc w:val="left"/>
      <w:pPr>
        <w:ind w:left="3619" w:hanging="360"/>
      </w:pPr>
      <w:rPr>
        <w:rFonts w:hint="default"/>
        <w:lang w:val="en-US" w:eastAsia="en-US" w:bidi="ar-SA"/>
      </w:rPr>
    </w:lvl>
    <w:lvl w:ilvl="4" w:tplc="7DE6651A">
      <w:numFmt w:val="bullet"/>
      <w:lvlText w:val="•"/>
      <w:lvlJc w:val="left"/>
      <w:pPr>
        <w:ind w:left="4426" w:hanging="360"/>
      </w:pPr>
      <w:rPr>
        <w:rFonts w:hint="default"/>
        <w:lang w:val="en-US" w:eastAsia="en-US" w:bidi="ar-SA"/>
      </w:rPr>
    </w:lvl>
    <w:lvl w:ilvl="5" w:tplc="072C5ED8">
      <w:numFmt w:val="bullet"/>
      <w:lvlText w:val="•"/>
      <w:lvlJc w:val="left"/>
      <w:pPr>
        <w:ind w:left="5233" w:hanging="360"/>
      </w:pPr>
      <w:rPr>
        <w:rFonts w:hint="default"/>
        <w:lang w:val="en-US" w:eastAsia="en-US" w:bidi="ar-SA"/>
      </w:rPr>
    </w:lvl>
    <w:lvl w:ilvl="6" w:tplc="F34A093C">
      <w:numFmt w:val="bullet"/>
      <w:lvlText w:val="•"/>
      <w:lvlJc w:val="left"/>
      <w:pPr>
        <w:ind w:left="6039" w:hanging="360"/>
      </w:pPr>
      <w:rPr>
        <w:rFonts w:hint="default"/>
        <w:lang w:val="en-US" w:eastAsia="en-US" w:bidi="ar-SA"/>
      </w:rPr>
    </w:lvl>
    <w:lvl w:ilvl="7" w:tplc="826E1EC6">
      <w:numFmt w:val="bullet"/>
      <w:lvlText w:val="•"/>
      <w:lvlJc w:val="left"/>
      <w:pPr>
        <w:ind w:left="6846" w:hanging="360"/>
      </w:pPr>
      <w:rPr>
        <w:rFonts w:hint="default"/>
        <w:lang w:val="en-US" w:eastAsia="en-US" w:bidi="ar-SA"/>
      </w:rPr>
    </w:lvl>
    <w:lvl w:ilvl="8" w:tplc="DBCCE5B4">
      <w:numFmt w:val="bullet"/>
      <w:lvlText w:val="•"/>
      <w:lvlJc w:val="left"/>
      <w:pPr>
        <w:ind w:left="7653" w:hanging="360"/>
      </w:pPr>
      <w:rPr>
        <w:rFonts w:hint="default"/>
        <w:lang w:val="en-US" w:eastAsia="en-US" w:bidi="ar-SA"/>
      </w:rPr>
    </w:lvl>
  </w:abstractNum>
  <w:abstractNum w:abstractNumId="8" w15:restartNumberingAfterBreak="0">
    <w:nsid w:val="435A15D5"/>
    <w:multiLevelType w:val="multilevel"/>
    <w:tmpl w:val="A4A60A36"/>
    <w:lvl w:ilvl="0">
      <w:start w:val="1"/>
      <w:numFmt w:val="decimal"/>
      <w:lvlText w:val="%1."/>
      <w:lvlJc w:val="left"/>
      <w:pPr>
        <w:ind w:left="480" w:hanging="361"/>
      </w:pPr>
      <w:rPr>
        <w:rFonts w:ascii="Arial" w:eastAsia="Arial" w:hAnsi="Arial" w:cs="Arial" w:hint="default"/>
        <w:b/>
        <w:bCs/>
        <w:i w:val="0"/>
        <w:iCs w:val="0"/>
        <w:spacing w:val="-1"/>
        <w:w w:val="99"/>
        <w:sz w:val="32"/>
        <w:szCs w:val="32"/>
        <w:lang w:val="en-US" w:eastAsia="en-US" w:bidi="ar-SA"/>
      </w:rPr>
    </w:lvl>
    <w:lvl w:ilvl="1">
      <w:start w:val="1"/>
      <w:numFmt w:val="decimal"/>
      <w:lvlText w:val="%1.%2."/>
      <w:lvlJc w:val="left"/>
      <w:pPr>
        <w:ind w:left="1559" w:hanging="1080"/>
      </w:pPr>
      <w:rPr>
        <w:rFonts w:ascii="Arial" w:eastAsia="Arial" w:hAnsi="Arial" w:cs="Arial" w:hint="default"/>
        <w:b/>
        <w:bCs/>
        <w:i w:val="0"/>
        <w:iCs w:val="0"/>
        <w:spacing w:val="-1"/>
        <w:w w:val="99"/>
        <w:sz w:val="32"/>
        <w:szCs w:val="32"/>
        <w:lang w:val="en-US" w:eastAsia="en-US" w:bidi="ar-SA"/>
      </w:rPr>
    </w:lvl>
    <w:lvl w:ilvl="2">
      <w:start w:val="1"/>
      <w:numFmt w:val="decimal"/>
      <w:lvlText w:val="%1.%2.%3."/>
      <w:lvlJc w:val="left"/>
      <w:pPr>
        <w:ind w:left="2280" w:hanging="1441"/>
      </w:pPr>
      <w:rPr>
        <w:rFonts w:ascii="Arial" w:eastAsia="Arial" w:hAnsi="Arial" w:cs="Arial" w:hint="default"/>
        <w:b/>
        <w:bCs/>
        <w:i w:val="0"/>
        <w:iCs w:val="0"/>
        <w:spacing w:val="-1"/>
        <w:w w:val="99"/>
        <w:sz w:val="32"/>
        <w:szCs w:val="32"/>
        <w:lang w:val="en-US" w:eastAsia="en-US" w:bidi="ar-SA"/>
      </w:rPr>
    </w:lvl>
    <w:lvl w:ilvl="3">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3278" w:hanging="360"/>
      </w:pPr>
      <w:rPr>
        <w:rFonts w:hint="default"/>
        <w:lang w:val="en-US" w:eastAsia="en-US" w:bidi="ar-SA"/>
      </w:rPr>
    </w:lvl>
    <w:lvl w:ilvl="5">
      <w:numFmt w:val="bullet"/>
      <w:lvlText w:val="•"/>
      <w:lvlJc w:val="left"/>
      <w:pPr>
        <w:ind w:left="4276" w:hanging="360"/>
      </w:pPr>
      <w:rPr>
        <w:rFonts w:hint="default"/>
        <w:lang w:val="en-US" w:eastAsia="en-US" w:bidi="ar-SA"/>
      </w:rPr>
    </w:lvl>
    <w:lvl w:ilvl="6">
      <w:numFmt w:val="bullet"/>
      <w:lvlText w:val="•"/>
      <w:lvlJc w:val="left"/>
      <w:pPr>
        <w:ind w:left="5274" w:hanging="360"/>
      </w:pPr>
      <w:rPr>
        <w:rFonts w:hint="default"/>
        <w:lang w:val="en-US" w:eastAsia="en-US" w:bidi="ar-SA"/>
      </w:rPr>
    </w:lvl>
    <w:lvl w:ilvl="7">
      <w:numFmt w:val="bullet"/>
      <w:lvlText w:val="•"/>
      <w:lvlJc w:val="left"/>
      <w:pPr>
        <w:ind w:left="6272" w:hanging="360"/>
      </w:pPr>
      <w:rPr>
        <w:rFonts w:hint="default"/>
        <w:lang w:val="en-US" w:eastAsia="en-US" w:bidi="ar-SA"/>
      </w:rPr>
    </w:lvl>
    <w:lvl w:ilvl="8">
      <w:numFmt w:val="bullet"/>
      <w:lvlText w:val="•"/>
      <w:lvlJc w:val="left"/>
      <w:pPr>
        <w:ind w:left="7270" w:hanging="360"/>
      </w:pPr>
      <w:rPr>
        <w:rFonts w:hint="default"/>
        <w:lang w:val="en-US" w:eastAsia="en-US" w:bidi="ar-SA"/>
      </w:rPr>
    </w:lvl>
  </w:abstractNum>
  <w:abstractNum w:abstractNumId="9" w15:restartNumberingAfterBreak="0">
    <w:nsid w:val="4EFA2366"/>
    <w:multiLevelType w:val="hybridMultilevel"/>
    <w:tmpl w:val="96189A8C"/>
    <w:lvl w:ilvl="0" w:tplc="8A6E290C">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33B89E36">
      <w:numFmt w:val="bullet"/>
      <w:lvlText w:val="•"/>
      <w:lvlJc w:val="left"/>
      <w:pPr>
        <w:ind w:left="2330" w:hanging="360"/>
      </w:pPr>
      <w:rPr>
        <w:rFonts w:hint="default"/>
        <w:lang w:val="en-US" w:eastAsia="en-US" w:bidi="ar-SA"/>
      </w:rPr>
    </w:lvl>
    <w:lvl w:ilvl="2" w:tplc="29A023C2">
      <w:numFmt w:val="bullet"/>
      <w:lvlText w:val="•"/>
      <w:lvlJc w:val="left"/>
      <w:pPr>
        <w:ind w:left="3101" w:hanging="360"/>
      </w:pPr>
      <w:rPr>
        <w:rFonts w:hint="default"/>
        <w:lang w:val="en-US" w:eastAsia="en-US" w:bidi="ar-SA"/>
      </w:rPr>
    </w:lvl>
    <w:lvl w:ilvl="3" w:tplc="214E0A04">
      <w:numFmt w:val="bullet"/>
      <w:lvlText w:val="•"/>
      <w:lvlJc w:val="left"/>
      <w:pPr>
        <w:ind w:left="3871" w:hanging="360"/>
      </w:pPr>
      <w:rPr>
        <w:rFonts w:hint="default"/>
        <w:lang w:val="en-US" w:eastAsia="en-US" w:bidi="ar-SA"/>
      </w:rPr>
    </w:lvl>
    <w:lvl w:ilvl="4" w:tplc="84983BB4">
      <w:numFmt w:val="bullet"/>
      <w:lvlText w:val="•"/>
      <w:lvlJc w:val="left"/>
      <w:pPr>
        <w:ind w:left="4642" w:hanging="360"/>
      </w:pPr>
      <w:rPr>
        <w:rFonts w:hint="default"/>
        <w:lang w:val="en-US" w:eastAsia="en-US" w:bidi="ar-SA"/>
      </w:rPr>
    </w:lvl>
    <w:lvl w:ilvl="5" w:tplc="F01CEAC4">
      <w:numFmt w:val="bullet"/>
      <w:lvlText w:val="•"/>
      <w:lvlJc w:val="left"/>
      <w:pPr>
        <w:ind w:left="5413" w:hanging="360"/>
      </w:pPr>
      <w:rPr>
        <w:rFonts w:hint="default"/>
        <w:lang w:val="en-US" w:eastAsia="en-US" w:bidi="ar-SA"/>
      </w:rPr>
    </w:lvl>
    <w:lvl w:ilvl="6" w:tplc="0366C7C8">
      <w:numFmt w:val="bullet"/>
      <w:lvlText w:val="•"/>
      <w:lvlJc w:val="left"/>
      <w:pPr>
        <w:ind w:left="6183" w:hanging="360"/>
      </w:pPr>
      <w:rPr>
        <w:rFonts w:hint="default"/>
        <w:lang w:val="en-US" w:eastAsia="en-US" w:bidi="ar-SA"/>
      </w:rPr>
    </w:lvl>
    <w:lvl w:ilvl="7" w:tplc="E348C16C">
      <w:numFmt w:val="bullet"/>
      <w:lvlText w:val="•"/>
      <w:lvlJc w:val="left"/>
      <w:pPr>
        <w:ind w:left="6954" w:hanging="360"/>
      </w:pPr>
      <w:rPr>
        <w:rFonts w:hint="default"/>
        <w:lang w:val="en-US" w:eastAsia="en-US" w:bidi="ar-SA"/>
      </w:rPr>
    </w:lvl>
    <w:lvl w:ilvl="8" w:tplc="C6A890A6">
      <w:numFmt w:val="bullet"/>
      <w:lvlText w:val="•"/>
      <w:lvlJc w:val="left"/>
      <w:pPr>
        <w:ind w:left="7725" w:hanging="360"/>
      </w:pPr>
      <w:rPr>
        <w:rFonts w:hint="default"/>
        <w:lang w:val="en-US" w:eastAsia="en-US" w:bidi="ar-SA"/>
      </w:rPr>
    </w:lvl>
  </w:abstractNum>
  <w:abstractNum w:abstractNumId="10" w15:restartNumberingAfterBreak="0">
    <w:nsid w:val="50726C0C"/>
    <w:multiLevelType w:val="hybridMultilevel"/>
    <w:tmpl w:val="991C3D18"/>
    <w:lvl w:ilvl="0" w:tplc="3C68DE02">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A7341DFE">
      <w:numFmt w:val="bullet"/>
      <w:lvlText w:val="•"/>
      <w:lvlJc w:val="left"/>
      <w:pPr>
        <w:ind w:left="2006" w:hanging="360"/>
      </w:pPr>
      <w:rPr>
        <w:rFonts w:hint="default"/>
        <w:lang w:val="en-US" w:eastAsia="en-US" w:bidi="ar-SA"/>
      </w:rPr>
    </w:lvl>
    <w:lvl w:ilvl="2" w:tplc="E07C9E8C">
      <w:numFmt w:val="bullet"/>
      <w:lvlText w:val="•"/>
      <w:lvlJc w:val="left"/>
      <w:pPr>
        <w:ind w:left="2813" w:hanging="360"/>
      </w:pPr>
      <w:rPr>
        <w:rFonts w:hint="default"/>
        <w:lang w:val="en-US" w:eastAsia="en-US" w:bidi="ar-SA"/>
      </w:rPr>
    </w:lvl>
    <w:lvl w:ilvl="3" w:tplc="CD969966">
      <w:numFmt w:val="bullet"/>
      <w:lvlText w:val="•"/>
      <w:lvlJc w:val="left"/>
      <w:pPr>
        <w:ind w:left="3619" w:hanging="360"/>
      </w:pPr>
      <w:rPr>
        <w:rFonts w:hint="default"/>
        <w:lang w:val="en-US" w:eastAsia="en-US" w:bidi="ar-SA"/>
      </w:rPr>
    </w:lvl>
    <w:lvl w:ilvl="4" w:tplc="6F5456B0">
      <w:numFmt w:val="bullet"/>
      <w:lvlText w:val="•"/>
      <w:lvlJc w:val="left"/>
      <w:pPr>
        <w:ind w:left="4426" w:hanging="360"/>
      </w:pPr>
      <w:rPr>
        <w:rFonts w:hint="default"/>
        <w:lang w:val="en-US" w:eastAsia="en-US" w:bidi="ar-SA"/>
      </w:rPr>
    </w:lvl>
    <w:lvl w:ilvl="5" w:tplc="216A5EF8">
      <w:numFmt w:val="bullet"/>
      <w:lvlText w:val="•"/>
      <w:lvlJc w:val="left"/>
      <w:pPr>
        <w:ind w:left="5233" w:hanging="360"/>
      </w:pPr>
      <w:rPr>
        <w:rFonts w:hint="default"/>
        <w:lang w:val="en-US" w:eastAsia="en-US" w:bidi="ar-SA"/>
      </w:rPr>
    </w:lvl>
    <w:lvl w:ilvl="6" w:tplc="A91888B8">
      <w:numFmt w:val="bullet"/>
      <w:lvlText w:val="•"/>
      <w:lvlJc w:val="left"/>
      <w:pPr>
        <w:ind w:left="6039" w:hanging="360"/>
      </w:pPr>
      <w:rPr>
        <w:rFonts w:hint="default"/>
        <w:lang w:val="en-US" w:eastAsia="en-US" w:bidi="ar-SA"/>
      </w:rPr>
    </w:lvl>
    <w:lvl w:ilvl="7" w:tplc="8B9C7A0C">
      <w:numFmt w:val="bullet"/>
      <w:lvlText w:val="•"/>
      <w:lvlJc w:val="left"/>
      <w:pPr>
        <w:ind w:left="6846" w:hanging="360"/>
      </w:pPr>
      <w:rPr>
        <w:rFonts w:hint="default"/>
        <w:lang w:val="en-US" w:eastAsia="en-US" w:bidi="ar-SA"/>
      </w:rPr>
    </w:lvl>
    <w:lvl w:ilvl="8" w:tplc="C2467018">
      <w:numFmt w:val="bullet"/>
      <w:lvlText w:val="•"/>
      <w:lvlJc w:val="left"/>
      <w:pPr>
        <w:ind w:left="7653" w:hanging="360"/>
      </w:pPr>
      <w:rPr>
        <w:rFonts w:hint="default"/>
        <w:lang w:val="en-US" w:eastAsia="en-US" w:bidi="ar-SA"/>
      </w:rPr>
    </w:lvl>
  </w:abstractNum>
  <w:abstractNum w:abstractNumId="11" w15:restartNumberingAfterBreak="0">
    <w:nsid w:val="534B36B6"/>
    <w:multiLevelType w:val="hybridMultilevel"/>
    <w:tmpl w:val="443E69FE"/>
    <w:lvl w:ilvl="0" w:tplc="B4BACB46">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B81EE552">
      <w:numFmt w:val="bullet"/>
      <w:lvlText w:val="•"/>
      <w:lvlJc w:val="left"/>
      <w:pPr>
        <w:ind w:left="2006" w:hanging="360"/>
      </w:pPr>
      <w:rPr>
        <w:rFonts w:hint="default"/>
        <w:lang w:val="en-US" w:eastAsia="en-US" w:bidi="ar-SA"/>
      </w:rPr>
    </w:lvl>
    <w:lvl w:ilvl="2" w:tplc="1F08DC92">
      <w:numFmt w:val="bullet"/>
      <w:lvlText w:val="•"/>
      <w:lvlJc w:val="left"/>
      <w:pPr>
        <w:ind w:left="2813" w:hanging="360"/>
      </w:pPr>
      <w:rPr>
        <w:rFonts w:hint="default"/>
        <w:lang w:val="en-US" w:eastAsia="en-US" w:bidi="ar-SA"/>
      </w:rPr>
    </w:lvl>
    <w:lvl w:ilvl="3" w:tplc="7182FF02">
      <w:numFmt w:val="bullet"/>
      <w:lvlText w:val="•"/>
      <w:lvlJc w:val="left"/>
      <w:pPr>
        <w:ind w:left="3619" w:hanging="360"/>
      </w:pPr>
      <w:rPr>
        <w:rFonts w:hint="default"/>
        <w:lang w:val="en-US" w:eastAsia="en-US" w:bidi="ar-SA"/>
      </w:rPr>
    </w:lvl>
    <w:lvl w:ilvl="4" w:tplc="7DDCECBA">
      <w:numFmt w:val="bullet"/>
      <w:lvlText w:val="•"/>
      <w:lvlJc w:val="left"/>
      <w:pPr>
        <w:ind w:left="4426" w:hanging="360"/>
      </w:pPr>
      <w:rPr>
        <w:rFonts w:hint="default"/>
        <w:lang w:val="en-US" w:eastAsia="en-US" w:bidi="ar-SA"/>
      </w:rPr>
    </w:lvl>
    <w:lvl w:ilvl="5" w:tplc="5B648256">
      <w:numFmt w:val="bullet"/>
      <w:lvlText w:val="•"/>
      <w:lvlJc w:val="left"/>
      <w:pPr>
        <w:ind w:left="5233" w:hanging="360"/>
      </w:pPr>
      <w:rPr>
        <w:rFonts w:hint="default"/>
        <w:lang w:val="en-US" w:eastAsia="en-US" w:bidi="ar-SA"/>
      </w:rPr>
    </w:lvl>
    <w:lvl w:ilvl="6" w:tplc="C142AF9A">
      <w:numFmt w:val="bullet"/>
      <w:lvlText w:val="•"/>
      <w:lvlJc w:val="left"/>
      <w:pPr>
        <w:ind w:left="6039" w:hanging="360"/>
      </w:pPr>
      <w:rPr>
        <w:rFonts w:hint="default"/>
        <w:lang w:val="en-US" w:eastAsia="en-US" w:bidi="ar-SA"/>
      </w:rPr>
    </w:lvl>
    <w:lvl w:ilvl="7" w:tplc="50008716">
      <w:numFmt w:val="bullet"/>
      <w:lvlText w:val="•"/>
      <w:lvlJc w:val="left"/>
      <w:pPr>
        <w:ind w:left="6846" w:hanging="360"/>
      </w:pPr>
      <w:rPr>
        <w:rFonts w:hint="default"/>
        <w:lang w:val="en-US" w:eastAsia="en-US" w:bidi="ar-SA"/>
      </w:rPr>
    </w:lvl>
    <w:lvl w:ilvl="8" w:tplc="EB84B604">
      <w:numFmt w:val="bullet"/>
      <w:lvlText w:val="•"/>
      <w:lvlJc w:val="left"/>
      <w:pPr>
        <w:ind w:left="7653" w:hanging="360"/>
      </w:pPr>
      <w:rPr>
        <w:rFonts w:hint="default"/>
        <w:lang w:val="en-US" w:eastAsia="en-US" w:bidi="ar-SA"/>
      </w:rPr>
    </w:lvl>
  </w:abstractNum>
  <w:abstractNum w:abstractNumId="12" w15:restartNumberingAfterBreak="0">
    <w:nsid w:val="556954E9"/>
    <w:multiLevelType w:val="hybridMultilevel"/>
    <w:tmpl w:val="5122DC9E"/>
    <w:lvl w:ilvl="0" w:tplc="1870F9AC">
      <w:numFmt w:val="bullet"/>
      <w:lvlText w:val=""/>
      <w:lvlJc w:val="left"/>
      <w:pPr>
        <w:ind w:left="1552" w:hanging="360"/>
      </w:pPr>
      <w:rPr>
        <w:rFonts w:ascii="Symbol" w:eastAsia="Symbol" w:hAnsi="Symbol" w:cs="Symbol" w:hint="default"/>
        <w:b w:val="0"/>
        <w:bCs w:val="0"/>
        <w:i w:val="0"/>
        <w:iCs w:val="0"/>
        <w:w w:val="100"/>
        <w:sz w:val="24"/>
        <w:szCs w:val="24"/>
        <w:lang w:val="en-US" w:eastAsia="en-US" w:bidi="ar-SA"/>
      </w:rPr>
    </w:lvl>
    <w:lvl w:ilvl="1" w:tplc="EBA231FC">
      <w:numFmt w:val="bullet"/>
      <w:lvlText w:val="o"/>
      <w:lvlJc w:val="left"/>
      <w:pPr>
        <w:ind w:left="2280" w:hanging="360"/>
      </w:pPr>
      <w:rPr>
        <w:rFonts w:ascii="Courier New" w:eastAsia="Courier New" w:hAnsi="Courier New" w:cs="Courier New" w:hint="default"/>
        <w:b w:val="0"/>
        <w:bCs w:val="0"/>
        <w:i w:val="0"/>
        <w:iCs w:val="0"/>
        <w:w w:val="100"/>
        <w:sz w:val="24"/>
        <w:szCs w:val="24"/>
        <w:lang w:val="en-US" w:eastAsia="en-US" w:bidi="ar-SA"/>
      </w:rPr>
    </w:lvl>
    <w:lvl w:ilvl="2" w:tplc="DDFCB02C">
      <w:numFmt w:val="bullet"/>
      <w:lvlText w:val="•"/>
      <w:lvlJc w:val="left"/>
      <w:pPr>
        <w:ind w:left="3056" w:hanging="360"/>
      </w:pPr>
      <w:rPr>
        <w:rFonts w:hint="default"/>
        <w:lang w:val="en-US" w:eastAsia="en-US" w:bidi="ar-SA"/>
      </w:rPr>
    </w:lvl>
    <w:lvl w:ilvl="3" w:tplc="128E101E">
      <w:numFmt w:val="bullet"/>
      <w:lvlText w:val="•"/>
      <w:lvlJc w:val="left"/>
      <w:pPr>
        <w:ind w:left="3832" w:hanging="360"/>
      </w:pPr>
      <w:rPr>
        <w:rFonts w:hint="default"/>
        <w:lang w:val="en-US" w:eastAsia="en-US" w:bidi="ar-SA"/>
      </w:rPr>
    </w:lvl>
    <w:lvl w:ilvl="4" w:tplc="CEC8630C">
      <w:numFmt w:val="bullet"/>
      <w:lvlText w:val="•"/>
      <w:lvlJc w:val="left"/>
      <w:pPr>
        <w:ind w:left="4608" w:hanging="360"/>
      </w:pPr>
      <w:rPr>
        <w:rFonts w:hint="default"/>
        <w:lang w:val="en-US" w:eastAsia="en-US" w:bidi="ar-SA"/>
      </w:rPr>
    </w:lvl>
    <w:lvl w:ilvl="5" w:tplc="41BACB94">
      <w:numFmt w:val="bullet"/>
      <w:lvlText w:val="•"/>
      <w:lvlJc w:val="left"/>
      <w:pPr>
        <w:ind w:left="5385" w:hanging="360"/>
      </w:pPr>
      <w:rPr>
        <w:rFonts w:hint="default"/>
        <w:lang w:val="en-US" w:eastAsia="en-US" w:bidi="ar-SA"/>
      </w:rPr>
    </w:lvl>
    <w:lvl w:ilvl="6" w:tplc="76EE27F2">
      <w:numFmt w:val="bullet"/>
      <w:lvlText w:val="•"/>
      <w:lvlJc w:val="left"/>
      <w:pPr>
        <w:ind w:left="6161" w:hanging="360"/>
      </w:pPr>
      <w:rPr>
        <w:rFonts w:hint="default"/>
        <w:lang w:val="en-US" w:eastAsia="en-US" w:bidi="ar-SA"/>
      </w:rPr>
    </w:lvl>
    <w:lvl w:ilvl="7" w:tplc="E10C1A7C">
      <w:numFmt w:val="bullet"/>
      <w:lvlText w:val="•"/>
      <w:lvlJc w:val="left"/>
      <w:pPr>
        <w:ind w:left="6937" w:hanging="360"/>
      </w:pPr>
      <w:rPr>
        <w:rFonts w:hint="default"/>
        <w:lang w:val="en-US" w:eastAsia="en-US" w:bidi="ar-SA"/>
      </w:rPr>
    </w:lvl>
    <w:lvl w:ilvl="8" w:tplc="8B2EDFBE">
      <w:numFmt w:val="bullet"/>
      <w:lvlText w:val="•"/>
      <w:lvlJc w:val="left"/>
      <w:pPr>
        <w:ind w:left="7713" w:hanging="360"/>
      </w:pPr>
      <w:rPr>
        <w:rFonts w:hint="default"/>
        <w:lang w:val="en-US" w:eastAsia="en-US" w:bidi="ar-SA"/>
      </w:rPr>
    </w:lvl>
  </w:abstractNum>
  <w:abstractNum w:abstractNumId="13" w15:restartNumberingAfterBreak="0">
    <w:nsid w:val="55CC2864"/>
    <w:multiLevelType w:val="hybridMultilevel"/>
    <w:tmpl w:val="8A263892"/>
    <w:lvl w:ilvl="0" w:tplc="C23E3DA0">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98021FAE">
      <w:numFmt w:val="bullet"/>
      <w:lvlText w:val="•"/>
      <w:lvlJc w:val="left"/>
      <w:pPr>
        <w:ind w:left="2654" w:hanging="360"/>
      </w:pPr>
      <w:rPr>
        <w:rFonts w:hint="default"/>
        <w:lang w:val="en-US" w:eastAsia="en-US" w:bidi="ar-SA"/>
      </w:rPr>
    </w:lvl>
    <w:lvl w:ilvl="2" w:tplc="E248A4C0">
      <w:numFmt w:val="bullet"/>
      <w:lvlText w:val="•"/>
      <w:lvlJc w:val="left"/>
      <w:pPr>
        <w:ind w:left="3389" w:hanging="360"/>
      </w:pPr>
      <w:rPr>
        <w:rFonts w:hint="default"/>
        <w:lang w:val="en-US" w:eastAsia="en-US" w:bidi="ar-SA"/>
      </w:rPr>
    </w:lvl>
    <w:lvl w:ilvl="3" w:tplc="F1446340">
      <w:numFmt w:val="bullet"/>
      <w:lvlText w:val="•"/>
      <w:lvlJc w:val="left"/>
      <w:pPr>
        <w:ind w:left="4123" w:hanging="360"/>
      </w:pPr>
      <w:rPr>
        <w:rFonts w:hint="default"/>
        <w:lang w:val="en-US" w:eastAsia="en-US" w:bidi="ar-SA"/>
      </w:rPr>
    </w:lvl>
    <w:lvl w:ilvl="4" w:tplc="0AF24840">
      <w:numFmt w:val="bullet"/>
      <w:lvlText w:val="•"/>
      <w:lvlJc w:val="left"/>
      <w:pPr>
        <w:ind w:left="4858" w:hanging="360"/>
      </w:pPr>
      <w:rPr>
        <w:rFonts w:hint="default"/>
        <w:lang w:val="en-US" w:eastAsia="en-US" w:bidi="ar-SA"/>
      </w:rPr>
    </w:lvl>
    <w:lvl w:ilvl="5" w:tplc="1D8E4010">
      <w:numFmt w:val="bullet"/>
      <w:lvlText w:val="•"/>
      <w:lvlJc w:val="left"/>
      <w:pPr>
        <w:ind w:left="5593" w:hanging="360"/>
      </w:pPr>
      <w:rPr>
        <w:rFonts w:hint="default"/>
        <w:lang w:val="en-US" w:eastAsia="en-US" w:bidi="ar-SA"/>
      </w:rPr>
    </w:lvl>
    <w:lvl w:ilvl="6" w:tplc="30520D00">
      <w:numFmt w:val="bullet"/>
      <w:lvlText w:val="•"/>
      <w:lvlJc w:val="left"/>
      <w:pPr>
        <w:ind w:left="6327" w:hanging="360"/>
      </w:pPr>
      <w:rPr>
        <w:rFonts w:hint="default"/>
        <w:lang w:val="en-US" w:eastAsia="en-US" w:bidi="ar-SA"/>
      </w:rPr>
    </w:lvl>
    <w:lvl w:ilvl="7" w:tplc="2CD40D6C">
      <w:numFmt w:val="bullet"/>
      <w:lvlText w:val="•"/>
      <w:lvlJc w:val="left"/>
      <w:pPr>
        <w:ind w:left="7062" w:hanging="360"/>
      </w:pPr>
      <w:rPr>
        <w:rFonts w:hint="default"/>
        <w:lang w:val="en-US" w:eastAsia="en-US" w:bidi="ar-SA"/>
      </w:rPr>
    </w:lvl>
    <w:lvl w:ilvl="8" w:tplc="3336EBDA">
      <w:numFmt w:val="bullet"/>
      <w:lvlText w:val="•"/>
      <w:lvlJc w:val="left"/>
      <w:pPr>
        <w:ind w:left="7797" w:hanging="360"/>
      </w:pPr>
      <w:rPr>
        <w:rFonts w:hint="default"/>
        <w:lang w:val="en-US" w:eastAsia="en-US" w:bidi="ar-SA"/>
      </w:rPr>
    </w:lvl>
  </w:abstractNum>
  <w:abstractNum w:abstractNumId="14" w15:restartNumberingAfterBreak="0">
    <w:nsid w:val="594A21B3"/>
    <w:multiLevelType w:val="hybridMultilevel"/>
    <w:tmpl w:val="FA1A5012"/>
    <w:lvl w:ilvl="0" w:tplc="2FA65756">
      <w:start w:val="1"/>
      <w:numFmt w:val="decimal"/>
      <w:lvlText w:val="%1."/>
      <w:lvlJc w:val="left"/>
      <w:pPr>
        <w:ind w:left="840" w:hanging="360"/>
      </w:pPr>
      <w:rPr>
        <w:rFonts w:ascii="Arial" w:eastAsia="Arial" w:hAnsi="Arial" w:cs="Arial" w:hint="default"/>
        <w:b w:val="0"/>
        <w:bCs w:val="0"/>
        <w:i w:val="0"/>
        <w:iCs w:val="0"/>
        <w:w w:val="100"/>
        <w:sz w:val="24"/>
        <w:szCs w:val="24"/>
        <w:lang w:val="en-US" w:eastAsia="en-US" w:bidi="ar-SA"/>
      </w:rPr>
    </w:lvl>
    <w:lvl w:ilvl="1" w:tplc="08783DAC">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3B86E2E2">
      <w:numFmt w:val="bullet"/>
      <w:lvlText w:val="•"/>
      <w:lvlJc w:val="left"/>
      <w:pPr>
        <w:ind w:left="2096" w:hanging="360"/>
      </w:pPr>
      <w:rPr>
        <w:rFonts w:hint="default"/>
        <w:lang w:val="en-US" w:eastAsia="en-US" w:bidi="ar-SA"/>
      </w:rPr>
    </w:lvl>
    <w:lvl w:ilvl="3" w:tplc="BB9CECFC">
      <w:numFmt w:val="bullet"/>
      <w:lvlText w:val="•"/>
      <w:lvlJc w:val="left"/>
      <w:pPr>
        <w:ind w:left="2992" w:hanging="360"/>
      </w:pPr>
      <w:rPr>
        <w:rFonts w:hint="default"/>
        <w:lang w:val="en-US" w:eastAsia="en-US" w:bidi="ar-SA"/>
      </w:rPr>
    </w:lvl>
    <w:lvl w:ilvl="4" w:tplc="178CA1EE">
      <w:numFmt w:val="bullet"/>
      <w:lvlText w:val="•"/>
      <w:lvlJc w:val="left"/>
      <w:pPr>
        <w:ind w:left="3888" w:hanging="360"/>
      </w:pPr>
      <w:rPr>
        <w:rFonts w:hint="default"/>
        <w:lang w:val="en-US" w:eastAsia="en-US" w:bidi="ar-SA"/>
      </w:rPr>
    </w:lvl>
    <w:lvl w:ilvl="5" w:tplc="C10C8906">
      <w:numFmt w:val="bullet"/>
      <w:lvlText w:val="•"/>
      <w:lvlJc w:val="left"/>
      <w:pPr>
        <w:ind w:left="4785" w:hanging="360"/>
      </w:pPr>
      <w:rPr>
        <w:rFonts w:hint="default"/>
        <w:lang w:val="en-US" w:eastAsia="en-US" w:bidi="ar-SA"/>
      </w:rPr>
    </w:lvl>
    <w:lvl w:ilvl="6" w:tplc="0A9E9B4E">
      <w:numFmt w:val="bullet"/>
      <w:lvlText w:val="•"/>
      <w:lvlJc w:val="left"/>
      <w:pPr>
        <w:ind w:left="5681" w:hanging="360"/>
      </w:pPr>
      <w:rPr>
        <w:rFonts w:hint="default"/>
        <w:lang w:val="en-US" w:eastAsia="en-US" w:bidi="ar-SA"/>
      </w:rPr>
    </w:lvl>
    <w:lvl w:ilvl="7" w:tplc="6F70A2BA">
      <w:numFmt w:val="bullet"/>
      <w:lvlText w:val="•"/>
      <w:lvlJc w:val="left"/>
      <w:pPr>
        <w:ind w:left="6577" w:hanging="360"/>
      </w:pPr>
      <w:rPr>
        <w:rFonts w:hint="default"/>
        <w:lang w:val="en-US" w:eastAsia="en-US" w:bidi="ar-SA"/>
      </w:rPr>
    </w:lvl>
    <w:lvl w:ilvl="8" w:tplc="6C8CCC40">
      <w:numFmt w:val="bullet"/>
      <w:lvlText w:val="•"/>
      <w:lvlJc w:val="left"/>
      <w:pPr>
        <w:ind w:left="7473" w:hanging="360"/>
      </w:pPr>
      <w:rPr>
        <w:rFonts w:hint="default"/>
        <w:lang w:val="en-US" w:eastAsia="en-US" w:bidi="ar-SA"/>
      </w:rPr>
    </w:lvl>
  </w:abstractNum>
  <w:abstractNum w:abstractNumId="15" w15:restartNumberingAfterBreak="0">
    <w:nsid w:val="63F74E45"/>
    <w:multiLevelType w:val="hybridMultilevel"/>
    <w:tmpl w:val="FD869670"/>
    <w:lvl w:ilvl="0" w:tplc="BBB21160">
      <w:numFmt w:val="bullet"/>
      <w:lvlText w:val=""/>
      <w:lvlJc w:val="left"/>
      <w:pPr>
        <w:ind w:left="329" w:hanging="360"/>
      </w:pPr>
      <w:rPr>
        <w:rFonts w:ascii="Symbol" w:eastAsia="Symbol" w:hAnsi="Symbol" w:cs="Symbol" w:hint="default"/>
        <w:b w:val="0"/>
        <w:bCs w:val="0"/>
        <w:i w:val="0"/>
        <w:iCs w:val="0"/>
        <w:w w:val="100"/>
        <w:sz w:val="24"/>
        <w:szCs w:val="24"/>
        <w:lang w:val="en-US" w:eastAsia="en-US" w:bidi="ar-SA"/>
      </w:rPr>
    </w:lvl>
    <w:lvl w:ilvl="1" w:tplc="E9D8A336">
      <w:numFmt w:val="bullet"/>
      <w:lvlText w:val="•"/>
      <w:lvlJc w:val="left"/>
      <w:pPr>
        <w:ind w:left="1091" w:hanging="360"/>
      </w:pPr>
      <w:rPr>
        <w:rFonts w:hint="default"/>
        <w:lang w:val="en-US" w:eastAsia="en-US" w:bidi="ar-SA"/>
      </w:rPr>
    </w:lvl>
    <w:lvl w:ilvl="2" w:tplc="CCF8EBB8">
      <w:numFmt w:val="bullet"/>
      <w:lvlText w:val="•"/>
      <w:lvlJc w:val="left"/>
      <w:pPr>
        <w:ind w:left="1863" w:hanging="360"/>
      </w:pPr>
      <w:rPr>
        <w:rFonts w:hint="default"/>
        <w:lang w:val="en-US" w:eastAsia="en-US" w:bidi="ar-SA"/>
      </w:rPr>
    </w:lvl>
    <w:lvl w:ilvl="3" w:tplc="A2A2C1F2">
      <w:numFmt w:val="bullet"/>
      <w:lvlText w:val="•"/>
      <w:lvlJc w:val="left"/>
      <w:pPr>
        <w:ind w:left="2634" w:hanging="360"/>
      </w:pPr>
      <w:rPr>
        <w:rFonts w:hint="default"/>
        <w:lang w:val="en-US" w:eastAsia="en-US" w:bidi="ar-SA"/>
      </w:rPr>
    </w:lvl>
    <w:lvl w:ilvl="4" w:tplc="04661190">
      <w:numFmt w:val="bullet"/>
      <w:lvlText w:val="•"/>
      <w:lvlJc w:val="left"/>
      <w:pPr>
        <w:ind w:left="3406" w:hanging="360"/>
      </w:pPr>
      <w:rPr>
        <w:rFonts w:hint="default"/>
        <w:lang w:val="en-US" w:eastAsia="en-US" w:bidi="ar-SA"/>
      </w:rPr>
    </w:lvl>
    <w:lvl w:ilvl="5" w:tplc="28C68AEA">
      <w:numFmt w:val="bullet"/>
      <w:lvlText w:val="•"/>
      <w:lvlJc w:val="left"/>
      <w:pPr>
        <w:ind w:left="4178" w:hanging="360"/>
      </w:pPr>
      <w:rPr>
        <w:rFonts w:hint="default"/>
        <w:lang w:val="en-US" w:eastAsia="en-US" w:bidi="ar-SA"/>
      </w:rPr>
    </w:lvl>
    <w:lvl w:ilvl="6" w:tplc="C8F61BFA">
      <w:numFmt w:val="bullet"/>
      <w:lvlText w:val="•"/>
      <w:lvlJc w:val="left"/>
      <w:pPr>
        <w:ind w:left="4949" w:hanging="360"/>
      </w:pPr>
      <w:rPr>
        <w:rFonts w:hint="default"/>
        <w:lang w:val="en-US" w:eastAsia="en-US" w:bidi="ar-SA"/>
      </w:rPr>
    </w:lvl>
    <w:lvl w:ilvl="7" w:tplc="86DC50C0">
      <w:numFmt w:val="bullet"/>
      <w:lvlText w:val="•"/>
      <w:lvlJc w:val="left"/>
      <w:pPr>
        <w:ind w:left="5721" w:hanging="360"/>
      </w:pPr>
      <w:rPr>
        <w:rFonts w:hint="default"/>
        <w:lang w:val="en-US" w:eastAsia="en-US" w:bidi="ar-SA"/>
      </w:rPr>
    </w:lvl>
    <w:lvl w:ilvl="8" w:tplc="5FBE6C04">
      <w:numFmt w:val="bullet"/>
      <w:lvlText w:val="•"/>
      <w:lvlJc w:val="left"/>
      <w:pPr>
        <w:ind w:left="6492" w:hanging="360"/>
      </w:pPr>
      <w:rPr>
        <w:rFonts w:hint="default"/>
        <w:lang w:val="en-US" w:eastAsia="en-US" w:bidi="ar-SA"/>
      </w:rPr>
    </w:lvl>
  </w:abstractNum>
  <w:abstractNum w:abstractNumId="16" w15:restartNumberingAfterBreak="0">
    <w:nsid w:val="644D18B6"/>
    <w:multiLevelType w:val="hybridMultilevel"/>
    <w:tmpl w:val="6512FF16"/>
    <w:lvl w:ilvl="0" w:tplc="BC00D22E">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D6D2C07A">
      <w:numFmt w:val="bullet"/>
      <w:lvlText w:val="•"/>
      <w:lvlJc w:val="left"/>
      <w:pPr>
        <w:ind w:left="2330" w:hanging="360"/>
      </w:pPr>
      <w:rPr>
        <w:rFonts w:hint="default"/>
        <w:lang w:val="en-US" w:eastAsia="en-US" w:bidi="ar-SA"/>
      </w:rPr>
    </w:lvl>
    <w:lvl w:ilvl="2" w:tplc="A98E5AC8">
      <w:numFmt w:val="bullet"/>
      <w:lvlText w:val="•"/>
      <w:lvlJc w:val="left"/>
      <w:pPr>
        <w:ind w:left="3101" w:hanging="360"/>
      </w:pPr>
      <w:rPr>
        <w:rFonts w:hint="default"/>
        <w:lang w:val="en-US" w:eastAsia="en-US" w:bidi="ar-SA"/>
      </w:rPr>
    </w:lvl>
    <w:lvl w:ilvl="3" w:tplc="342E540E">
      <w:numFmt w:val="bullet"/>
      <w:lvlText w:val="•"/>
      <w:lvlJc w:val="left"/>
      <w:pPr>
        <w:ind w:left="3871" w:hanging="360"/>
      </w:pPr>
      <w:rPr>
        <w:rFonts w:hint="default"/>
        <w:lang w:val="en-US" w:eastAsia="en-US" w:bidi="ar-SA"/>
      </w:rPr>
    </w:lvl>
    <w:lvl w:ilvl="4" w:tplc="213A15D6">
      <w:numFmt w:val="bullet"/>
      <w:lvlText w:val="•"/>
      <w:lvlJc w:val="left"/>
      <w:pPr>
        <w:ind w:left="4642" w:hanging="360"/>
      </w:pPr>
      <w:rPr>
        <w:rFonts w:hint="default"/>
        <w:lang w:val="en-US" w:eastAsia="en-US" w:bidi="ar-SA"/>
      </w:rPr>
    </w:lvl>
    <w:lvl w:ilvl="5" w:tplc="248EDDD0">
      <w:numFmt w:val="bullet"/>
      <w:lvlText w:val="•"/>
      <w:lvlJc w:val="left"/>
      <w:pPr>
        <w:ind w:left="5413" w:hanging="360"/>
      </w:pPr>
      <w:rPr>
        <w:rFonts w:hint="default"/>
        <w:lang w:val="en-US" w:eastAsia="en-US" w:bidi="ar-SA"/>
      </w:rPr>
    </w:lvl>
    <w:lvl w:ilvl="6" w:tplc="00725B9C">
      <w:numFmt w:val="bullet"/>
      <w:lvlText w:val="•"/>
      <w:lvlJc w:val="left"/>
      <w:pPr>
        <w:ind w:left="6183" w:hanging="360"/>
      </w:pPr>
      <w:rPr>
        <w:rFonts w:hint="default"/>
        <w:lang w:val="en-US" w:eastAsia="en-US" w:bidi="ar-SA"/>
      </w:rPr>
    </w:lvl>
    <w:lvl w:ilvl="7" w:tplc="D1B0E8A6">
      <w:numFmt w:val="bullet"/>
      <w:lvlText w:val="•"/>
      <w:lvlJc w:val="left"/>
      <w:pPr>
        <w:ind w:left="6954" w:hanging="360"/>
      </w:pPr>
      <w:rPr>
        <w:rFonts w:hint="default"/>
        <w:lang w:val="en-US" w:eastAsia="en-US" w:bidi="ar-SA"/>
      </w:rPr>
    </w:lvl>
    <w:lvl w:ilvl="8" w:tplc="CCC4F15E">
      <w:numFmt w:val="bullet"/>
      <w:lvlText w:val="•"/>
      <w:lvlJc w:val="left"/>
      <w:pPr>
        <w:ind w:left="7725" w:hanging="360"/>
      </w:pPr>
      <w:rPr>
        <w:rFonts w:hint="default"/>
        <w:lang w:val="en-US" w:eastAsia="en-US" w:bidi="ar-SA"/>
      </w:rPr>
    </w:lvl>
  </w:abstractNum>
  <w:abstractNum w:abstractNumId="17" w15:restartNumberingAfterBreak="0">
    <w:nsid w:val="6B404508"/>
    <w:multiLevelType w:val="multilevel"/>
    <w:tmpl w:val="0EF66780"/>
    <w:lvl w:ilvl="0">
      <w:start w:val="1"/>
      <w:numFmt w:val="decimal"/>
      <w:lvlText w:val="%1."/>
      <w:lvlJc w:val="left"/>
      <w:pPr>
        <w:ind w:left="559" w:hanging="440"/>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780" w:hanging="660"/>
      </w:pPr>
      <w:rPr>
        <w:rFonts w:ascii="Arial" w:eastAsia="Arial" w:hAnsi="Arial" w:cs="Arial" w:hint="default"/>
        <w:b w:val="0"/>
        <w:bCs w:val="0"/>
        <w:i w:val="0"/>
        <w:iCs w:val="0"/>
        <w:w w:val="100"/>
        <w:sz w:val="24"/>
        <w:szCs w:val="24"/>
        <w:lang w:val="en-US" w:eastAsia="en-US" w:bidi="ar-SA"/>
      </w:rPr>
    </w:lvl>
    <w:lvl w:ilvl="2">
      <w:start w:val="1"/>
      <w:numFmt w:val="decimal"/>
      <w:lvlText w:val="%1.%2.%3."/>
      <w:lvlJc w:val="left"/>
      <w:pPr>
        <w:ind w:left="1219" w:hanging="110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225" w:hanging="1100"/>
      </w:pPr>
      <w:rPr>
        <w:rFonts w:hint="default"/>
        <w:lang w:val="en-US" w:eastAsia="en-US" w:bidi="ar-SA"/>
      </w:rPr>
    </w:lvl>
    <w:lvl w:ilvl="4">
      <w:numFmt w:val="bullet"/>
      <w:lvlText w:val="•"/>
      <w:lvlJc w:val="left"/>
      <w:pPr>
        <w:ind w:left="3231" w:hanging="1100"/>
      </w:pPr>
      <w:rPr>
        <w:rFonts w:hint="default"/>
        <w:lang w:val="en-US" w:eastAsia="en-US" w:bidi="ar-SA"/>
      </w:rPr>
    </w:lvl>
    <w:lvl w:ilvl="5">
      <w:numFmt w:val="bullet"/>
      <w:lvlText w:val="•"/>
      <w:lvlJc w:val="left"/>
      <w:pPr>
        <w:ind w:left="4237" w:hanging="1100"/>
      </w:pPr>
      <w:rPr>
        <w:rFonts w:hint="default"/>
        <w:lang w:val="en-US" w:eastAsia="en-US" w:bidi="ar-SA"/>
      </w:rPr>
    </w:lvl>
    <w:lvl w:ilvl="6">
      <w:numFmt w:val="bullet"/>
      <w:lvlText w:val="•"/>
      <w:lvlJc w:val="left"/>
      <w:pPr>
        <w:ind w:left="5243" w:hanging="1100"/>
      </w:pPr>
      <w:rPr>
        <w:rFonts w:hint="default"/>
        <w:lang w:val="en-US" w:eastAsia="en-US" w:bidi="ar-SA"/>
      </w:rPr>
    </w:lvl>
    <w:lvl w:ilvl="7">
      <w:numFmt w:val="bullet"/>
      <w:lvlText w:val="•"/>
      <w:lvlJc w:val="left"/>
      <w:pPr>
        <w:ind w:left="6249" w:hanging="1100"/>
      </w:pPr>
      <w:rPr>
        <w:rFonts w:hint="default"/>
        <w:lang w:val="en-US" w:eastAsia="en-US" w:bidi="ar-SA"/>
      </w:rPr>
    </w:lvl>
    <w:lvl w:ilvl="8">
      <w:numFmt w:val="bullet"/>
      <w:lvlText w:val="•"/>
      <w:lvlJc w:val="left"/>
      <w:pPr>
        <w:ind w:left="7254" w:hanging="1100"/>
      </w:pPr>
      <w:rPr>
        <w:rFonts w:hint="default"/>
        <w:lang w:val="en-US" w:eastAsia="en-US" w:bidi="ar-SA"/>
      </w:rPr>
    </w:lvl>
  </w:abstractNum>
  <w:abstractNum w:abstractNumId="18" w15:restartNumberingAfterBreak="0">
    <w:nsid w:val="71227869"/>
    <w:multiLevelType w:val="hybridMultilevel"/>
    <w:tmpl w:val="448AD156"/>
    <w:lvl w:ilvl="0" w:tplc="619E6DF8">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1B18BB06">
      <w:numFmt w:val="bullet"/>
      <w:lvlText w:val="•"/>
      <w:lvlJc w:val="left"/>
      <w:pPr>
        <w:ind w:left="2006" w:hanging="360"/>
      </w:pPr>
      <w:rPr>
        <w:rFonts w:hint="default"/>
        <w:lang w:val="en-US" w:eastAsia="en-US" w:bidi="ar-SA"/>
      </w:rPr>
    </w:lvl>
    <w:lvl w:ilvl="2" w:tplc="5704885E">
      <w:numFmt w:val="bullet"/>
      <w:lvlText w:val="•"/>
      <w:lvlJc w:val="left"/>
      <w:pPr>
        <w:ind w:left="2813" w:hanging="360"/>
      </w:pPr>
      <w:rPr>
        <w:rFonts w:hint="default"/>
        <w:lang w:val="en-US" w:eastAsia="en-US" w:bidi="ar-SA"/>
      </w:rPr>
    </w:lvl>
    <w:lvl w:ilvl="3" w:tplc="02640F7A">
      <w:numFmt w:val="bullet"/>
      <w:lvlText w:val="•"/>
      <w:lvlJc w:val="left"/>
      <w:pPr>
        <w:ind w:left="3619" w:hanging="360"/>
      </w:pPr>
      <w:rPr>
        <w:rFonts w:hint="default"/>
        <w:lang w:val="en-US" w:eastAsia="en-US" w:bidi="ar-SA"/>
      </w:rPr>
    </w:lvl>
    <w:lvl w:ilvl="4" w:tplc="41886DB6">
      <w:numFmt w:val="bullet"/>
      <w:lvlText w:val="•"/>
      <w:lvlJc w:val="left"/>
      <w:pPr>
        <w:ind w:left="4426" w:hanging="360"/>
      </w:pPr>
      <w:rPr>
        <w:rFonts w:hint="default"/>
        <w:lang w:val="en-US" w:eastAsia="en-US" w:bidi="ar-SA"/>
      </w:rPr>
    </w:lvl>
    <w:lvl w:ilvl="5" w:tplc="7FD81A76">
      <w:numFmt w:val="bullet"/>
      <w:lvlText w:val="•"/>
      <w:lvlJc w:val="left"/>
      <w:pPr>
        <w:ind w:left="5233" w:hanging="360"/>
      </w:pPr>
      <w:rPr>
        <w:rFonts w:hint="default"/>
        <w:lang w:val="en-US" w:eastAsia="en-US" w:bidi="ar-SA"/>
      </w:rPr>
    </w:lvl>
    <w:lvl w:ilvl="6" w:tplc="65A874B0">
      <w:numFmt w:val="bullet"/>
      <w:lvlText w:val="•"/>
      <w:lvlJc w:val="left"/>
      <w:pPr>
        <w:ind w:left="6039" w:hanging="360"/>
      </w:pPr>
      <w:rPr>
        <w:rFonts w:hint="default"/>
        <w:lang w:val="en-US" w:eastAsia="en-US" w:bidi="ar-SA"/>
      </w:rPr>
    </w:lvl>
    <w:lvl w:ilvl="7" w:tplc="1F4600D8">
      <w:numFmt w:val="bullet"/>
      <w:lvlText w:val="•"/>
      <w:lvlJc w:val="left"/>
      <w:pPr>
        <w:ind w:left="6846" w:hanging="360"/>
      </w:pPr>
      <w:rPr>
        <w:rFonts w:hint="default"/>
        <w:lang w:val="en-US" w:eastAsia="en-US" w:bidi="ar-SA"/>
      </w:rPr>
    </w:lvl>
    <w:lvl w:ilvl="8" w:tplc="B5D2EFF6">
      <w:numFmt w:val="bullet"/>
      <w:lvlText w:val="•"/>
      <w:lvlJc w:val="left"/>
      <w:pPr>
        <w:ind w:left="7653" w:hanging="360"/>
      </w:pPr>
      <w:rPr>
        <w:rFonts w:hint="default"/>
        <w:lang w:val="en-US" w:eastAsia="en-US" w:bidi="ar-SA"/>
      </w:rPr>
    </w:lvl>
  </w:abstractNum>
  <w:abstractNum w:abstractNumId="19" w15:restartNumberingAfterBreak="0">
    <w:nsid w:val="74217695"/>
    <w:multiLevelType w:val="multilevel"/>
    <w:tmpl w:val="3354A4F8"/>
    <w:lvl w:ilvl="0">
      <w:start w:val="1"/>
      <w:numFmt w:val="decimal"/>
      <w:pStyle w:val="Heading3"/>
      <w:lvlText w:val="%1."/>
      <w:lvlJc w:val="left"/>
      <w:pPr>
        <w:ind w:left="839" w:hanging="360"/>
      </w:pPr>
    </w:lvl>
    <w:lvl w:ilvl="1">
      <w:start w:val="3"/>
      <w:numFmt w:val="decimal"/>
      <w:isLgl/>
      <w:lvlText w:val="%1.%2"/>
      <w:lvlJc w:val="left"/>
      <w:pPr>
        <w:ind w:left="1049" w:hanging="570"/>
      </w:pPr>
      <w:rPr>
        <w:rFonts w:hint="default"/>
      </w:rPr>
    </w:lvl>
    <w:lvl w:ilvl="2">
      <w:start w:val="1"/>
      <w:numFmt w:val="decimal"/>
      <w:isLgl/>
      <w:lvlText w:val="%1.%2.%3"/>
      <w:lvlJc w:val="left"/>
      <w:pPr>
        <w:ind w:left="1199" w:hanging="720"/>
      </w:pPr>
      <w:rPr>
        <w:rFonts w:hint="default"/>
      </w:rPr>
    </w:lvl>
    <w:lvl w:ilvl="3">
      <w:start w:val="1"/>
      <w:numFmt w:val="decimal"/>
      <w:isLgl/>
      <w:lvlText w:val="%1.%2.%3.%4"/>
      <w:lvlJc w:val="left"/>
      <w:pPr>
        <w:ind w:left="1199" w:hanging="720"/>
      </w:pPr>
      <w:rPr>
        <w:rFonts w:hint="default"/>
      </w:rPr>
    </w:lvl>
    <w:lvl w:ilvl="4">
      <w:start w:val="1"/>
      <w:numFmt w:val="decimal"/>
      <w:isLgl/>
      <w:lvlText w:val="%1.%2.%3.%4.%5"/>
      <w:lvlJc w:val="left"/>
      <w:pPr>
        <w:ind w:left="1559" w:hanging="1080"/>
      </w:pPr>
      <w:rPr>
        <w:rFonts w:hint="default"/>
      </w:rPr>
    </w:lvl>
    <w:lvl w:ilvl="5">
      <w:start w:val="1"/>
      <w:numFmt w:val="decimal"/>
      <w:isLgl/>
      <w:lvlText w:val="%1.%2.%3.%4.%5.%6"/>
      <w:lvlJc w:val="left"/>
      <w:pPr>
        <w:ind w:left="1559" w:hanging="1080"/>
      </w:pPr>
      <w:rPr>
        <w:rFonts w:hint="default"/>
      </w:rPr>
    </w:lvl>
    <w:lvl w:ilvl="6">
      <w:start w:val="1"/>
      <w:numFmt w:val="decimal"/>
      <w:isLgl/>
      <w:lvlText w:val="%1.%2.%3.%4.%5.%6.%7"/>
      <w:lvlJc w:val="left"/>
      <w:pPr>
        <w:ind w:left="1919" w:hanging="1440"/>
      </w:pPr>
      <w:rPr>
        <w:rFonts w:hint="default"/>
      </w:rPr>
    </w:lvl>
    <w:lvl w:ilvl="7">
      <w:start w:val="1"/>
      <w:numFmt w:val="decimal"/>
      <w:isLgl/>
      <w:lvlText w:val="%1.%2.%3.%4.%5.%6.%7.%8"/>
      <w:lvlJc w:val="left"/>
      <w:pPr>
        <w:ind w:left="1919" w:hanging="1440"/>
      </w:pPr>
      <w:rPr>
        <w:rFonts w:hint="default"/>
      </w:rPr>
    </w:lvl>
    <w:lvl w:ilvl="8">
      <w:start w:val="1"/>
      <w:numFmt w:val="decimal"/>
      <w:isLgl/>
      <w:lvlText w:val="%1.%2.%3.%4.%5.%6.%7.%8.%9"/>
      <w:lvlJc w:val="left"/>
      <w:pPr>
        <w:ind w:left="2279" w:hanging="1800"/>
      </w:pPr>
      <w:rPr>
        <w:rFonts w:hint="default"/>
      </w:rPr>
    </w:lvl>
  </w:abstractNum>
  <w:abstractNum w:abstractNumId="20" w15:restartNumberingAfterBreak="0">
    <w:nsid w:val="783B46EC"/>
    <w:multiLevelType w:val="hybridMultilevel"/>
    <w:tmpl w:val="2E0ABF9E"/>
    <w:lvl w:ilvl="0" w:tplc="8A708FDA">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3C90C7BA">
      <w:numFmt w:val="bullet"/>
      <w:lvlText w:val="•"/>
      <w:lvlJc w:val="left"/>
      <w:pPr>
        <w:ind w:left="2330" w:hanging="360"/>
      </w:pPr>
      <w:rPr>
        <w:rFonts w:hint="default"/>
        <w:lang w:val="en-US" w:eastAsia="en-US" w:bidi="ar-SA"/>
      </w:rPr>
    </w:lvl>
    <w:lvl w:ilvl="2" w:tplc="DCF2C2D2">
      <w:numFmt w:val="bullet"/>
      <w:lvlText w:val="•"/>
      <w:lvlJc w:val="left"/>
      <w:pPr>
        <w:ind w:left="3101" w:hanging="360"/>
      </w:pPr>
      <w:rPr>
        <w:rFonts w:hint="default"/>
        <w:lang w:val="en-US" w:eastAsia="en-US" w:bidi="ar-SA"/>
      </w:rPr>
    </w:lvl>
    <w:lvl w:ilvl="3" w:tplc="7E2024A8">
      <w:numFmt w:val="bullet"/>
      <w:lvlText w:val="•"/>
      <w:lvlJc w:val="left"/>
      <w:pPr>
        <w:ind w:left="3871" w:hanging="360"/>
      </w:pPr>
      <w:rPr>
        <w:rFonts w:hint="default"/>
        <w:lang w:val="en-US" w:eastAsia="en-US" w:bidi="ar-SA"/>
      </w:rPr>
    </w:lvl>
    <w:lvl w:ilvl="4" w:tplc="BFFCC6DE">
      <w:numFmt w:val="bullet"/>
      <w:lvlText w:val="•"/>
      <w:lvlJc w:val="left"/>
      <w:pPr>
        <w:ind w:left="4642" w:hanging="360"/>
      </w:pPr>
      <w:rPr>
        <w:rFonts w:hint="default"/>
        <w:lang w:val="en-US" w:eastAsia="en-US" w:bidi="ar-SA"/>
      </w:rPr>
    </w:lvl>
    <w:lvl w:ilvl="5" w:tplc="E0F6CBC8">
      <w:numFmt w:val="bullet"/>
      <w:lvlText w:val="•"/>
      <w:lvlJc w:val="left"/>
      <w:pPr>
        <w:ind w:left="5413" w:hanging="360"/>
      </w:pPr>
      <w:rPr>
        <w:rFonts w:hint="default"/>
        <w:lang w:val="en-US" w:eastAsia="en-US" w:bidi="ar-SA"/>
      </w:rPr>
    </w:lvl>
    <w:lvl w:ilvl="6" w:tplc="72F45E16">
      <w:numFmt w:val="bullet"/>
      <w:lvlText w:val="•"/>
      <w:lvlJc w:val="left"/>
      <w:pPr>
        <w:ind w:left="6183" w:hanging="360"/>
      </w:pPr>
      <w:rPr>
        <w:rFonts w:hint="default"/>
        <w:lang w:val="en-US" w:eastAsia="en-US" w:bidi="ar-SA"/>
      </w:rPr>
    </w:lvl>
    <w:lvl w:ilvl="7" w:tplc="D604DC68">
      <w:numFmt w:val="bullet"/>
      <w:lvlText w:val="•"/>
      <w:lvlJc w:val="left"/>
      <w:pPr>
        <w:ind w:left="6954" w:hanging="360"/>
      </w:pPr>
      <w:rPr>
        <w:rFonts w:hint="default"/>
        <w:lang w:val="en-US" w:eastAsia="en-US" w:bidi="ar-SA"/>
      </w:rPr>
    </w:lvl>
    <w:lvl w:ilvl="8" w:tplc="396A223E">
      <w:numFmt w:val="bullet"/>
      <w:lvlText w:val="•"/>
      <w:lvlJc w:val="left"/>
      <w:pPr>
        <w:ind w:left="7725" w:hanging="360"/>
      </w:pPr>
      <w:rPr>
        <w:rFonts w:hint="default"/>
        <w:lang w:val="en-US" w:eastAsia="en-US" w:bidi="ar-SA"/>
      </w:rPr>
    </w:lvl>
  </w:abstractNum>
  <w:abstractNum w:abstractNumId="21" w15:restartNumberingAfterBreak="0">
    <w:nsid w:val="78860535"/>
    <w:multiLevelType w:val="hybridMultilevel"/>
    <w:tmpl w:val="CE08B8C4"/>
    <w:lvl w:ilvl="0" w:tplc="BDD04740">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C7C66C80">
      <w:numFmt w:val="bullet"/>
      <w:lvlText w:val="•"/>
      <w:lvlJc w:val="left"/>
      <w:pPr>
        <w:ind w:left="2654" w:hanging="360"/>
      </w:pPr>
      <w:rPr>
        <w:rFonts w:hint="default"/>
        <w:lang w:val="en-US" w:eastAsia="en-US" w:bidi="ar-SA"/>
      </w:rPr>
    </w:lvl>
    <w:lvl w:ilvl="2" w:tplc="E5242902">
      <w:numFmt w:val="bullet"/>
      <w:lvlText w:val="•"/>
      <w:lvlJc w:val="left"/>
      <w:pPr>
        <w:ind w:left="3389" w:hanging="360"/>
      </w:pPr>
      <w:rPr>
        <w:rFonts w:hint="default"/>
        <w:lang w:val="en-US" w:eastAsia="en-US" w:bidi="ar-SA"/>
      </w:rPr>
    </w:lvl>
    <w:lvl w:ilvl="3" w:tplc="97368098">
      <w:numFmt w:val="bullet"/>
      <w:lvlText w:val="•"/>
      <w:lvlJc w:val="left"/>
      <w:pPr>
        <w:ind w:left="4123" w:hanging="360"/>
      </w:pPr>
      <w:rPr>
        <w:rFonts w:hint="default"/>
        <w:lang w:val="en-US" w:eastAsia="en-US" w:bidi="ar-SA"/>
      </w:rPr>
    </w:lvl>
    <w:lvl w:ilvl="4" w:tplc="EE6C5D9C">
      <w:numFmt w:val="bullet"/>
      <w:lvlText w:val="•"/>
      <w:lvlJc w:val="left"/>
      <w:pPr>
        <w:ind w:left="4858" w:hanging="360"/>
      </w:pPr>
      <w:rPr>
        <w:rFonts w:hint="default"/>
        <w:lang w:val="en-US" w:eastAsia="en-US" w:bidi="ar-SA"/>
      </w:rPr>
    </w:lvl>
    <w:lvl w:ilvl="5" w:tplc="BBAE8112">
      <w:numFmt w:val="bullet"/>
      <w:lvlText w:val="•"/>
      <w:lvlJc w:val="left"/>
      <w:pPr>
        <w:ind w:left="5593" w:hanging="360"/>
      </w:pPr>
      <w:rPr>
        <w:rFonts w:hint="default"/>
        <w:lang w:val="en-US" w:eastAsia="en-US" w:bidi="ar-SA"/>
      </w:rPr>
    </w:lvl>
    <w:lvl w:ilvl="6" w:tplc="082CB9AC">
      <w:numFmt w:val="bullet"/>
      <w:lvlText w:val="•"/>
      <w:lvlJc w:val="left"/>
      <w:pPr>
        <w:ind w:left="6327" w:hanging="360"/>
      </w:pPr>
      <w:rPr>
        <w:rFonts w:hint="default"/>
        <w:lang w:val="en-US" w:eastAsia="en-US" w:bidi="ar-SA"/>
      </w:rPr>
    </w:lvl>
    <w:lvl w:ilvl="7" w:tplc="8E1A0BAC">
      <w:numFmt w:val="bullet"/>
      <w:lvlText w:val="•"/>
      <w:lvlJc w:val="left"/>
      <w:pPr>
        <w:ind w:left="7062" w:hanging="360"/>
      </w:pPr>
      <w:rPr>
        <w:rFonts w:hint="default"/>
        <w:lang w:val="en-US" w:eastAsia="en-US" w:bidi="ar-SA"/>
      </w:rPr>
    </w:lvl>
    <w:lvl w:ilvl="8" w:tplc="165ADB46">
      <w:numFmt w:val="bullet"/>
      <w:lvlText w:val="•"/>
      <w:lvlJc w:val="left"/>
      <w:pPr>
        <w:ind w:left="7797" w:hanging="360"/>
      </w:pPr>
      <w:rPr>
        <w:rFonts w:hint="default"/>
        <w:lang w:val="en-US" w:eastAsia="en-US" w:bidi="ar-SA"/>
      </w:rPr>
    </w:lvl>
  </w:abstractNum>
  <w:num w:numId="1" w16cid:durableId="1173110097">
    <w:abstractNumId w:val="14"/>
  </w:num>
  <w:num w:numId="2" w16cid:durableId="879365721">
    <w:abstractNumId w:val="9"/>
  </w:num>
  <w:num w:numId="3" w16cid:durableId="99379411">
    <w:abstractNumId w:val="5"/>
  </w:num>
  <w:num w:numId="4" w16cid:durableId="505511438">
    <w:abstractNumId w:val="20"/>
  </w:num>
  <w:num w:numId="5" w16cid:durableId="119689796">
    <w:abstractNumId w:val="10"/>
  </w:num>
  <w:num w:numId="6" w16cid:durableId="783429126">
    <w:abstractNumId w:val="7"/>
  </w:num>
  <w:num w:numId="7" w16cid:durableId="305089102">
    <w:abstractNumId w:val="11"/>
  </w:num>
  <w:num w:numId="8" w16cid:durableId="682780016">
    <w:abstractNumId w:val="1"/>
  </w:num>
  <w:num w:numId="9" w16cid:durableId="1116755006">
    <w:abstractNumId w:val="12"/>
  </w:num>
  <w:num w:numId="10" w16cid:durableId="250548708">
    <w:abstractNumId w:val="2"/>
  </w:num>
  <w:num w:numId="11" w16cid:durableId="600795660">
    <w:abstractNumId w:val="6"/>
  </w:num>
  <w:num w:numId="12" w16cid:durableId="1654406154">
    <w:abstractNumId w:val="21"/>
  </w:num>
  <w:num w:numId="13" w16cid:durableId="47653608">
    <w:abstractNumId w:val="13"/>
  </w:num>
  <w:num w:numId="14" w16cid:durableId="294675389">
    <w:abstractNumId w:val="4"/>
  </w:num>
  <w:num w:numId="15" w16cid:durableId="521939767">
    <w:abstractNumId w:val="0"/>
  </w:num>
  <w:num w:numId="16" w16cid:durableId="638416427">
    <w:abstractNumId w:val="16"/>
  </w:num>
  <w:num w:numId="17" w16cid:durableId="1666976390">
    <w:abstractNumId w:val="18"/>
  </w:num>
  <w:num w:numId="18" w16cid:durableId="1068573833">
    <w:abstractNumId w:val="15"/>
  </w:num>
  <w:num w:numId="19" w16cid:durableId="1392267997">
    <w:abstractNumId w:val="3"/>
  </w:num>
  <w:num w:numId="20" w16cid:durableId="1182351826">
    <w:abstractNumId w:val="8"/>
  </w:num>
  <w:num w:numId="21" w16cid:durableId="1603880053">
    <w:abstractNumId w:val="17"/>
  </w:num>
  <w:num w:numId="22" w16cid:durableId="800612591">
    <w:abstractNumId w:val="19"/>
  </w:num>
  <w:num w:numId="23" w16cid:durableId="1730156011">
    <w:abstractNumId w:val="19"/>
  </w:num>
  <w:num w:numId="24" w16cid:durableId="1013605322">
    <w:abstractNumId w:val="19"/>
  </w:num>
  <w:num w:numId="25" w16cid:durableId="841164352">
    <w:abstractNumId w:val="19"/>
    <w:lvlOverride w:ilvl="0">
      <w:startOverride w:val="3"/>
    </w:lvlOverride>
    <w:lvlOverride w:ilvl="1">
      <w:startOverride w:val="2"/>
    </w:lvlOverride>
  </w:num>
  <w:num w:numId="26" w16cid:durableId="1216312851">
    <w:abstractNumId w:val="19"/>
    <w:lvlOverride w:ilvl="0">
      <w:startOverride w:val="3"/>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E6"/>
    <w:rsid w:val="00006EDE"/>
    <w:rsid w:val="00041CAC"/>
    <w:rsid w:val="001C6A3F"/>
    <w:rsid w:val="001F4E46"/>
    <w:rsid w:val="00227F05"/>
    <w:rsid w:val="002C2F52"/>
    <w:rsid w:val="002D384A"/>
    <w:rsid w:val="00306BA6"/>
    <w:rsid w:val="00330B12"/>
    <w:rsid w:val="003E289E"/>
    <w:rsid w:val="00521B6A"/>
    <w:rsid w:val="005A16C3"/>
    <w:rsid w:val="005B5F73"/>
    <w:rsid w:val="005E2693"/>
    <w:rsid w:val="006B1CFF"/>
    <w:rsid w:val="006F13E6"/>
    <w:rsid w:val="0079751C"/>
    <w:rsid w:val="007F13F3"/>
    <w:rsid w:val="00802B1A"/>
    <w:rsid w:val="008575AD"/>
    <w:rsid w:val="008A4694"/>
    <w:rsid w:val="0093337A"/>
    <w:rsid w:val="009A4CCB"/>
    <w:rsid w:val="009C5D67"/>
    <w:rsid w:val="00A71354"/>
    <w:rsid w:val="00AB7327"/>
    <w:rsid w:val="00D00952"/>
    <w:rsid w:val="00D0198A"/>
    <w:rsid w:val="00D033FB"/>
    <w:rsid w:val="00D3191B"/>
    <w:rsid w:val="00D3638E"/>
    <w:rsid w:val="00D42A9C"/>
    <w:rsid w:val="00E065FD"/>
    <w:rsid w:val="00F23565"/>
    <w:rsid w:val="00F861A3"/>
    <w:rsid w:val="00FC4CE5"/>
    <w:rsid w:val="00FC63EB"/>
    <w:rsid w:val="00FC675B"/>
    <w:rsid w:val="00FD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5848F"/>
  <w15:docId w15:val="{8D779465-0259-4282-BA64-F3E94C51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IE"/>
    </w:rPr>
  </w:style>
  <w:style w:type="paragraph" w:styleId="Heading1">
    <w:name w:val="heading 1"/>
    <w:basedOn w:val="Normal"/>
    <w:uiPriority w:val="9"/>
    <w:qFormat/>
    <w:pPr>
      <w:ind w:left="1559" w:hanging="1080"/>
      <w:outlineLvl w:val="0"/>
    </w:pPr>
    <w:rPr>
      <w:b/>
      <w:bCs/>
      <w:sz w:val="32"/>
      <w:szCs w:val="32"/>
    </w:rPr>
  </w:style>
  <w:style w:type="paragraph" w:styleId="Heading2">
    <w:name w:val="heading 2"/>
    <w:basedOn w:val="Normal"/>
    <w:uiPriority w:val="9"/>
    <w:unhideWhenUsed/>
    <w:qFormat/>
    <w:pPr>
      <w:spacing w:before="11"/>
      <w:ind w:left="20"/>
      <w:outlineLvl w:val="1"/>
    </w:pPr>
    <w:rPr>
      <w:b/>
      <w:bCs/>
      <w:sz w:val="28"/>
      <w:szCs w:val="28"/>
    </w:rPr>
  </w:style>
  <w:style w:type="paragraph" w:styleId="Heading3">
    <w:name w:val="heading 3"/>
    <w:basedOn w:val="Normal"/>
    <w:uiPriority w:val="9"/>
    <w:unhideWhenUsed/>
    <w:qFormat/>
    <w:rsid w:val="00FC4CE5"/>
    <w:pPr>
      <w:numPr>
        <w:numId w:val="22"/>
      </w:numPr>
      <w:spacing w:line="276" w:lineRule="auto"/>
      <w:outlineLvl w:val="2"/>
    </w:pPr>
    <w:rPr>
      <w:b/>
      <w:bCs/>
      <w:sz w:val="24"/>
      <w:szCs w:val="24"/>
    </w:rPr>
  </w:style>
  <w:style w:type="paragraph" w:styleId="Heading4">
    <w:name w:val="heading 4"/>
    <w:basedOn w:val="Normal"/>
    <w:next w:val="Normal"/>
    <w:link w:val="Heading4Char"/>
    <w:uiPriority w:val="9"/>
    <w:unhideWhenUsed/>
    <w:qFormat/>
    <w:rsid w:val="00FC4CE5"/>
    <w:pPr>
      <w:keepNext/>
      <w:keepLines/>
      <w:spacing w:line="276" w:lineRule="auto"/>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780" w:hanging="660"/>
    </w:pPr>
    <w:rPr>
      <w:sz w:val="24"/>
      <w:szCs w:val="24"/>
    </w:rPr>
  </w:style>
  <w:style w:type="paragraph" w:styleId="TOC2">
    <w:name w:val="toc 2"/>
    <w:basedOn w:val="Normal"/>
    <w:uiPriority w:val="1"/>
    <w:qFormat/>
    <w:pPr>
      <w:spacing w:before="120"/>
      <w:ind w:left="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892"/>
    </w:pPr>
    <w:rPr>
      <w:b/>
      <w:bCs/>
      <w:sz w:val="48"/>
      <w:szCs w:val="48"/>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065FD"/>
    <w:rPr>
      <w:color w:val="0000FF" w:themeColor="hyperlink"/>
      <w:u w:val="single"/>
    </w:rPr>
  </w:style>
  <w:style w:type="character" w:styleId="UnresolvedMention">
    <w:name w:val="Unresolved Mention"/>
    <w:basedOn w:val="DefaultParagraphFont"/>
    <w:uiPriority w:val="99"/>
    <w:semiHidden/>
    <w:unhideWhenUsed/>
    <w:rsid w:val="00E065FD"/>
    <w:rPr>
      <w:color w:val="605E5C"/>
      <w:shd w:val="clear" w:color="auto" w:fill="E1DFDD"/>
    </w:rPr>
  </w:style>
  <w:style w:type="character" w:customStyle="1" w:styleId="Heading4Char">
    <w:name w:val="Heading 4 Char"/>
    <w:basedOn w:val="DefaultParagraphFont"/>
    <w:link w:val="Heading4"/>
    <w:uiPriority w:val="9"/>
    <w:rsid w:val="00FC4CE5"/>
    <w:rPr>
      <w:rFonts w:ascii="Arial" w:eastAsiaTheme="majorEastAsia" w:hAnsi="Arial" w:cstheme="majorBidi"/>
      <w:b/>
      <w:iCs/>
      <w:sz w:val="24"/>
      <w:lang w:val="en-IE"/>
    </w:rPr>
  </w:style>
  <w:style w:type="paragraph" w:styleId="Header">
    <w:name w:val="header"/>
    <w:basedOn w:val="Normal"/>
    <w:link w:val="HeaderChar"/>
    <w:uiPriority w:val="99"/>
    <w:unhideWhenUsed/>
    <w:rsid w:val="00227F05"/>
    <w:pPr>
      <w:tabs>
        <w:tab w:val="center" w:pos="4513"/>
        <w:tab w:val="right" w:pos="9026"/>
      </w:tabs>
    </w:pPr>
  </w:style>
  <w:style w:type="character" w:customStyle="1" w:styleId="HeaderChar">
    <w:name w:val="Header Char"/>
    <w:basedOn w:val="DefaultParagraphFont"/>
    <w:link w:val="Header"/>
    <w:uiPriority w:val="99"/>
    <w:rsid w:val="00227F05"/>
    <w:rPr>
      <w:rFonts w:ascii="Arial" w:eastAsia="Arial" w:hAnsi="Arial" w:cs="Arial"/>
      <w:lang w:val="en-IE"/>
    </w:rPr>
  </w:style>
  <w:style w:type="paragraph" w:styleId="Footer">
    <w:name w:val="footer"/>
    <w:basedOn w:val="Normal"/>
    <w:link w:val="FooterChar"/>
    <w:uiPriority w:val="99"/>
    <w:unhideWhenUsed/>
    <w:rsid w:val="00227F05"/>
    <w:pPr>
      <w:tabs>
        <w:tab w:val="center" w:pos="4513"/>
        <w:tab w:val="right" w:pos="9026"/>
      </w:tabs>
    </w:pPr>
  </w:style>
  <w:style w:type="character" w:customStyle="1" w:styleId="FooterChar">
    <w:name w:val="Footer Char"/>
    <w:basedOn w:val="DefaultParagraphFont"/>
    <w:link w:val="Footer"/>
    <w:uiPriority w:val="99"/>
    <w:rsid w:val="00227F05"/>
    <w:rPr>
      <w:rFonts w:ascii="Arial" w:eastAsia="Arial" w:hAnsi="Arial" w:cs="Arial"/>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ensionsauthority.ie/" TargetMode="External"/><Relationship Id="rId18" Type="http://schemas.openxmlformats.org/officeDocument/2006/relationships/hyperlink" Target="https://www.ombudsman.ie/" TargetMode="External"/><Relationship Id="rId3" Type="http://schemas.openxmlformats.org/officeDocument/2006/relationships/settings" Target="settings.xml"/><Relationship Id="rId21" Type="http://schemas.openxmlformats.org/officeDocument/2006/relationships/hyperlink" Target="http://www.ccpc.ie/" TargetMode="External"/><Relationship Id="rId7" Type="http://schemas.openxmlformats.org/officeDocument/2006/relationships/header" Target="header1.xml"/><Relationship Id="rId12" Type="http://schemas.openxmlformats.org/officeDocument/2006/relationships/hyperlink" Target="http://www.oco.ie/" TargetMode="External"/><Relationship Id="rId17" Type="http://schemas.openxmlformats.org/officeDocument/2006/relationships/hyperlink" Target="http://www.fspo.i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venue.ie/en/tax-professionals/tdm/pensions/index.aspx" TargetMode="External"/><Relationship Id="rId20" Type="http://schemas.openxmlformats.org/officeDocument/2006/relationships/hyperlink" Target="http://www.centralbank.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mbudsman.i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ie/en/department-of-social-protection/" TargetMode="External"/><Relationship Id="rId23" Type="http://schemas.openxmlformats.org/officeDocument/2006/relationships/footer" Target="footer2.xml"/><Relationship Id="rId10" Type="http://schemas.openxmlformats.org/officeDocument/2006/relationships/hyperlink" Target="http://www.pensionsauthority.ie/" TargetMode="External"/><Relationship Id="rId19" Type="http://schemas.openxmlformats.org/officeDocument/2006/relationships/hyperlink" Target="http://www.oco.ie/" TargetMode="External"/><Relationship Id="rId4" Type="http://schemas.openxmlformats.org/officeDocument/2006/relationships/webSettings" Target="webSettings.xml"/><Relationship Id="rId9" Type="http://schemas.openxmlformats.org/officeDocument/2006/relationships/hyperlink" Target="mailto:info@pensionsauthority.ie" TargetMode="External"/><Relationship Id="rId14" Type="http://schemas.openxmlformats.org/officeDocument/2006/relationships/hyperlink" Target="mailto:info@pensionsauthority.i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McAuley</dc:creator>
  <dc:description/>
  <cp:lastModifiedBy>Aideen Bugler (Pensions Authority)</cp:lastModifiedBy>
  <cp:revision>11</cp:revision>
  <cp:lastPrinted>2026-03-26T12:52:00Z</cp:lastPrinted>
  <dcterms:created xsi:type="dcterms:W3CDTF">2026-05-07T09:24:00Z</dcterms:created>
  <dcterms:modified xsi:type="dcterms:W3CDTF">2026-05-07T11:19:00Z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Acrobat PDFMaker 21 for Word</vt:lpwstr>
  </property>
  <property fmtid="{D5CDD505-2E9C-101B-9397-08002B2CF9AE}" pid="4" name="LastSaved">
    <vt:filetime>2022-07-22T00:00:00Z</vt:filetime>
  </property>
  <property fmtid="{D5CDD505-2E9C-101B-9397-08002B2CF9AE}" pid="5" name="Producer">
    <vt:lpwstr>Adobe PDF Library 21.1.182</vt:lpwstr>
  </property>
  <property fmtid="{D5CDD505-2E9C-101B-9397-08002B2CF9AE}" pid="6" name="SourceModified">
    <vt:lpwstr>D:20210531112928</vt:lpwstr>
  </property>
</Properties>
</file>