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7B6F" w14:textId="462C70D8" w:rsidR="000573C1" w:rsidRPr="00C368D9" w:rsidRDefault="000573C1" w:rsidP="000573C1">
      <w:pPr>
        <w:jc w:val="center"/>
        <w:rPr>
          <w:rFonts w:cs="Arial"/>
          <w:b/>
          <w:sz w:val="32"/>
          <w:szCs w:val="32"/>
        </w:rPr>
      </w:pPr>
      <w:r w:rsidRPr="00C368D9">
        <w:rPr>
          <w:rFonts w:cs="Arial"/>
          <w:b/>
          <w:sz w:val="32"/>
          <w:szCs w:val="32"/>
        </w:rPr>
        <w:t>Application</w:t>
      </w:r>
      <w:r w:rsidRPr="00C368D9">
        <w:rPr>
          <w:rFonts w:eastAsia="Arial" w:cs="Arial"/>
          <w:b/>
          <w:sz w:val="32"/>
          <w:szCs w:val="32"/>
        </w:rPr>
        <w:t xml:space="preserve"> </w:t>
      </w:r>
      <w:r w:rsidR="007779E5" w:rsidRPr="00C368D9">
        <w:rPr>
          <w:rFonts w:eastAsia="Arial" w:cs="Arial"/>
          <w:b/>
          <w:sz w:val="32"/>
          <w:szCs w:val="32"/>
        </w:rPr>
        <w:t xml:space="preserve">to the Pensions Authority for </w:t>
      </w:r>
      <w:r w:rsidR="00D9685D">
        <w:rPr>
          <w:rFonts w:eastAsia="Arial" w:cs="Arial"/>
          <w:b/>
          <w:sz w:val="32"/>
          <w:szCs w:val="32"/>
        </w:rPr>
        <w:t>c</w:t>
      </w:r>
      <w:r w:rsidR="007779E5" w:rsidRPr="00C368D9">
        <w:rPr>
          <w:rFonts w:eastAsia="Arial" w:cs="Arial"/>
          <w:b/>
          <w:sz w:val="32"/>
          <w:szCs w:val="32"/>
        </w:rPr>
        <w:t xml:space="preserve">ertification under </w:t>
      </w:r>
      <w:r w:rsidR="00D9685D">
        <w:rPr>
          <w:rFonts w:eastAsia="Arial" w:cs="Arial"/>
          <w:b/>
          <w:sz w:val="32"/>
          <w:szCs w:val="32"/>
        </w:rPr>
        <w:t>s</w:t>
      </w:r>
      <w:r w:rsidR="007779E5" w:rsidRPr="00C368D9">
        <w:rPr>
          <w:rFonts w:eastAsia="Arial" w:cs="Arial"/>
          <w:b/>
          <w:sz w:val="32"/>
          <w:szCs w:val="32"/>
        </w:rPr>
        <w:t>ection 48</w:t>
      </w:r>
      <w:proofErr w:type="gramStart"/>
      <w:r w:rsidR="007779E5" w:rsidRPr="00C368D9">
        <w:rPr>
          <w:rFonts w:eastAsia="Arial" w:cs="Arial"/>
          <w:b/>
          <w:sz w:val="32"/>
          <w:szCs w:val="32"/>
        </w:rPr>
        <w:t>A(</w:t>
      </w:r>
      <w:proofErr w:type="gramEnd"/>
      <w:r w:rsidR="007779E5" w:rsidRPr="00C368D9">
        <w:rPr>
          <w:rFonts w:eastAsia="Arial" w:cs="Arial"/>
          <w:b/>
          <w:sz w:val="32"/>
          <w:szCs w:val="32"/>
        </w:rPr>
        <w:t>2)</w:t>
      </w:r>
      <w:r w:rsidR="00D9685D">
        <w:rPr>
          <w:rFonts w:eastAsia="Arial" w:cs="Arial"/>
          <w:b/>
          <w:sz w:val="32"/>
          <w:szCs w:val="32"/>
        </w:rPr>
        <w:t xml:space="preserve"> of the Pensions Act, 1990, as amended </w:t>
      </w:r>
    </w:p>
    <w:p w14:paraId="21023FD8" w14:textId="77777777" w:rsidR="000573C1" w:rsidRPr="008E37DF" w:rsidRDefault="000573C1" w:rsidP="000573C1">
      <w:pPr>
        <w:rPr>
          <w:rFonts w:cs="Arial"/>
          <w:b/>
          <w:sz w:val="22"/>
          <w:szCs w:val="22"/>
        </w:rPr>
      </w:pPr>
    </w:p>
    <w:p w14:paraId="6E58183C" w14:textId="66934731" w:rsidR="000573C1" w:rsidRPr="004307BC" w:rsidRDefault="000573C1" w:rsidP="004307BC">
      <w:pPr>
        <w:spacing w:line="276" w:lineRule="auto"/>
        <w:ind w:right="95"/>
        <w:rPr>
          <w:rFonts w:eastAsiaTheme="minorHAnsi" w:cs="Arial"/>
          <w:b/>
          <w:bCs/>
          <w:color w:val="000000"/>
          <w:kern w:val="0"/>
          <w:sz w:val="22"/>
          <w:szCs w:val="22"/>
        </w:rPr>
      </w:pPr>
      <w:r w:rsidRPr="004307BC">
        <w:rPr>
          <w:rFonts w:eastAsiaTheme="minorHAnsi" w:cs="Arial"/>
          <w:b/>
          <w:bCs/>
          <w:color w:val="000000"/>
          <w:kern w:val="0"/>
          <w:sz w:val="22"/>
          <w:szCs w:val="22"/>
        </w:rPr>
        <w:t>Completed application forms should be e-mailed to</w:t>
      </w:r>
      <w:r w:rsidR="00C368D9" w:rsidRPr="004307BC">
        <w:rPr>
          <w:rFonts w:eastAsiaTheme="minorHAnsi" w:cs="Arial"/>
          <w:b/>
          <w:bCs/>
          <w:color w:val="000000"/>
          <w:kern w:val="0"/>
          <w:sz w:val="22"/>
          <w:szCs w:val="22"/>
        </w:rPr>
        <w:t xml:space="preserve"> </w:t>
      </w:r>
      <w:hyperlink r:id="rId7" w:history="1">
        <w:r w:rsidR="00C368D9" w:rsidRPr="004307BC">
          <w:rPr>
            <w:rStyle w:val="Hyperlink"/>
            <w:rFonts w:eastAsiaTheme="minorHAnsi" w:cs="Arial"/>
            <w:b/>
            <w:bCs/>
            <w:kern w:val="0"/>
            <w:sz w:val="22"/>
            <w:szCs w:val="22"/>
          </w:rPr>
          <w:t>dbfunding@pensionsauthority.ie</w:t>
        </w:r>
      </w:hyperlink>
    </w:p>
    <w:p w14:paraId="44A69CAC" w14:textId="77777777" w:rsidR="000573C1" w:rsidRPr="00C368D9" w:rsidRDefault="000573C1" w:rsidP="00C368D9">
      <w:pPr>
        <w:spacing w:line="276" w:lineRule="auto"/>
        <w:rPr>
          <w:rFonts w:cs="Arial"/>
          <w:b/>
          <w:sz w:val="24"/>
          <w:szCs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5641"/>
      </w:tblGrid>
      <w:tr w:rsidR="000573C1" w:rsidRPr="00C368D9" w14:paraId="01234EF6" w14:textId="77777777" w:rsidTr="0034431E">
        <w:trPr>
          <w:trHeight w:val="3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6D55B75" w14:textId="77A2C1C9" w:rsidR="000573C1" w:rsidRPr="00C368D9" w:rsidRDefault="00027DB5" w:rsidP="00C368D9">
            <w:pPr>
              <w:tabs>
                <w:tab w:val="left" w:pos="1980"/>
              </w:tabs>
              <w:snapToGrid w:val="0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368D9">
              <w:rPr>
                <w:rFonts w:cs="Arial"/>
                <w:b/>
                <w:sz w:val="24"/>
                <w:szCs w:val="24"/>
              </w:rPr>
              <w:t>Scheme n</w:t>
            </w:r>
            <w:r w:rsidR="005B1749" w:rsidRPr="00C368D9">
              <w:rPr>
                <w:rFonts w:cs="Arial"/>
                <w:b/>
                <w:sz w:val="24"/>
                <w:szCs w:val="24"/>
              </w:rPr>
              <w:t>ame (</w:t>
            </w:r>
            <w:r w:rsidR="000573C1" w:rsidRPr="00C368D9">
              <w:rPr>
                <w:rFonts w:cs="Arial"/>
                <w:b/>
                <w:sz w:val="24"/>
                <w:szCs w:val="24"/>
              </w:rPr>
              <w:t>the Scheme):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83B4" w14:textId="77777777" w:rsidR="000573C1" w:rsidRPr="00C368D9" w:rsidRDefault="000573C1" w:rsidP="00C368D9">
            <w:pPr>
              <w:tabs>
                <w:tab w:val="left" w:pos="1980"/>
              </w:tabs>
              <w:snapToGrid w:val="0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573C1" w:rsidRPr="00C368D9" w14:paraId="2C6D9BC6" w14:textId="77777777" w:rsidTr="0034431E">
        <w:trPr>
          <w:trHeight w:val="41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298DA2F" w14:textId="77777777" w:rsidR="000573C1" w:rsidRPr="00C368D9" w:rsidRDefault="000573C1" w:rsidP="00C368D9">
            <w:pPr>
              <w:tabs>
                <w:tab w:val="left" w:pos="1980"/>
              </w:tabs>
              <w:snapToGrid w:val="0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368D9">
              <w:rPr>
                <w:rFonts w:cs="Arial"/>
                <w:b/>
                <w:sz w:val="24"/>
                <w:szCs w:val="24"/>
              </w:rPr>
              <w:t xml:space="preserve">Pensions </w:t>
            </w:r>
            <w:r w:rsidRPr="00C368D9">
              <w:rPr>
                <w:rFonts w:cs="Arial"/>
                <w:b/>
                <w:sz w:val="24"/>
                <w:szCs w:val="24"/>
                <w:lang w:val="ga-IE"/>
              </w:rPr>
              <w:t>Authority</w:t>
            </w:r>
            <w:r w:rsidRPr="00C368D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7DB5" w:rsidRPr="00C368D9">
              <w:rPr>
                <w:rFonts w:cs="Arial"/>
                <w:b/>
                <w:sz w:val="24"/>
                <w:szCs w:val="24"/>
              </w:rPr>
              <w:t>n</w:t>
            </w:r>
            <w:r w:rsidR="009274DD" w:rsidRPr="00C368D9">
              <w:rPr>
                <w:rFonts w:cs="Arial"/>
                <w:b/>
                <w:sz w:val="24"/>
                <w:szCs w:val="24"/>
              </w:rPr>
              <w:t>umber</w:t>
            </w:r>
            <w:r w:rsidRPr="00C368D9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0AFE" w14:textId="77777777" w:rsidR="000573C1" w:rsidRPr="00C368D9" w:rsidRDefault="000573C1" w:rsidP="00C368D9">
            <w:pPr>
              <w:tabs>
                <w:tab w:val="left" w:pos="1980"/>
              </w:tabs>
              <w:snapToGrid w:val="0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10CD4C5" w14:textId="77777777" w:rsidR="0034431E" w:rsidRPr="00C368D9" w:rsidRDefault="0034431E" w:rsidP="00C368D9">
      <w:pPr>
        <w:tabs>
          <w:tab w:val="left" w:pos="6120"/>
        </w:tabs>
        <w:spacing w:line="276" w:lineRule="auto"/>
        <w:rPr>
          <w:rFonts w:cs="Arial"/>
          <w:b/>
          <w:sz w:val="24"/>
          <w:szCs w:val="24"/>
        </w:rPr>
      </w:pPr>
    </w:p>
    <w:p w14:paraId="03FDCB2F" w14:textId="4654FDB1" w:rsidR="000573C1" w:rsidRPr="00C368D9" w:rsidRDefault="000573C1" w:rsidP="00C368D9">
      <w:pPr>
        <w:tabs>
          <w:tab w:val="left" w:pos="6120"/>
        </w:tabs>
        <w:spacing w:line="276" w:lineRule="auto"/>
        <w:rPr>
          <w:rFonts w:cs="Arial"/>
          <w:b/>
          <w:sz w:val="28"/>
          <w:szCs w:val="28"/>
        </w:rPr>
      </w:pPr>
      <w:r w:rsidRPr="00C368D9">
        <w:rPr>
          <w:rFonts w:cs="Arial"/>
          <w:b/>
          <w:sz w:val="28"/>
          <w:szCs w:val="28"/>
        </w:rPr>
        <w:t>Section</w:t>
      </w:r>
      <w:r w:rsidRPr="00C368D9">
        <w:rPr>
          <w:rFonts w:eastAsia="Arial" w:cs="Arial"/>
          <w:b/>
          <w:sz w:val="28"/>
          <w:szCs w:val="28"/>
        </w:rPr>
        <w:t xml:space="preserve"> </w:t>
      </w:r>
      <w:r w:rsidRPr="00C368D9">
        <w:rPr>
          <w:rFonts w:cs="Arial"/>
          <w:b/>
          <w:sz w:val="28"/>
          <w:szCs w:val="28"/>
        </w:rPr>
        <w:t>1:</w:t>
      </w:r>
      <w:r w:rsidRPr="00C368D9">
        <w:rPr>
          <w:rFonts w:eastAsia="Arial" w:cs="Arial"/>
          <w:b/>
          <w:sz w:val="28"/>
          <w:szCs w:val="28"/>
        </w:rPr>
        <w:t xml:space="preserve"> </w:t>
      </w:r>
      <w:r w:rsidRPr="00C368D9">
        <w:rPr>
          <w:rFonts w:cs="Arial"/>
          <w:b/>
          <w:sz w:val="28"/>
          <w:szCs w:val="28"/>
        </w:rPr>
        <w:t>Trustee</w:t>
      </w:r>
      <w:r w:rsidRPr="00C368D9">
        <w:rPr>
          <w:rFonts w:eastAsia="Arial" w:cs="Arial"/>
          <w:b/>
          <w:sz w:val="28"/>
          <w:szCs w:val="28"/>
        </w:rPr>
        <w:t xml:space="preserve"> </w:t>
      </w:r>
      <w:r w:rsidR="0034431E" w:rsidRPr="00C368D9">
        <w:rPr>
          <w:rFonts w:cs="Arial"/>
          <w:b/>
          <w:sz w:val="28"/>
          <w:szCs w:val="28"/>
        </w:rPr>
        <w:t>a</w:t>
      </w:r>
      <w:r w:rsidRPr="00C368D9">
        <w:rPr>
          <w:rFonts w:cs="Arial"/>
          <w:b/>
          <w:sz w:val="28"/>
          <w:szCs w:val="28"/>
        </w:rPr>
        <w:t>pplication</w:t>
      </w:r>
      <w:r w:rsidRPr="00C368D9">
        <w:rPr>
          <w:rFonts w:eastAsia="Arial" w:cs="Arial"/>
          <w:b/>
          <w:sz w:val="28"/>
          <w:szCs w:val="28"/>
        </w:rPr>
        <w:t xml:space="preserve"> </w:t>
      </w:r>
    </w:p>
    <w:p w14:paraId="0C09B168" w14:textId="77777777" w:rsidR="0034431E" w:rsidRPr="00C368D9" w:rsidRDefault="0034431E" w:rsidP="00C368D9">
      <w:pPr>
        <w:tabs>
          <w:tab w:val="left" w:pos="6120"/>
        </w:tabs>
        <w:spacing w:line="276" w:lineRule="auto"/>
        <w:rPr>
          <w:rFonts w:cs="Arial"/>
          <w:sz w:val="24"/>
          <w:szCs w:val="24"/>
        </w:rPr>
      </w:pPr>
    </w:p>
    <w:p w14:paraId="3A686BCB" w14:textId="274D8751" w:rsidR="000573C1" w:rsidRPr="00C368D9" w:rsidRDefault="000573C1" w:rsidP="00C368D9">
      <w:pPr>
        <w:tabs>
          <w:tab w:val="left" w:pos="6120"/>
        </w:tabs>
        <w:spacing w:line="276" w:lineRule="auto"/>
        <w:jc w:val="both"/>
        <w:rPr>
          <w:rFonts w:eastAsia="Arial" w:cs="Arial"/>
          <w:sz w:val="24"/>
          <w:szCs w:val="24"/>
        </w:rPr>
      </w:pPr>
      <w:r w:rsidRPr="00C368D9">
        <w:rPr>
          <w:rFonts w:cs="Arial"/>
          <w:sz w:val="24"/>
          <w:szCs w:val="24"/>
        </w:rPr>
        <w:t>The</w:t>
      </w:r>
      <w:r w:rsidRPr="00C368D9">
        <w:rPr>
          <w:rFonts w:eastAsia="Arial" w:cs="Arial"/>
          <w:sz w:val="24"/>
          <w:szCs w:val="24"/>
        </w:rPr>
        <w:t xml:space="preserve"> </w:t>
      </w:r>
      <w:r w:rsidR="0034431E" w:rsidRPr="00C368D9">
        <w:rPr>
          <w:rFonts w:eastAsia="Arial" w:cs="Arial"/>
          <w:sz w:val="24"/>
          <w:szCs w:val="24"/>
        </w:rPr>
        <w:t>t</w:t>
      </w:r>
      <w:r w:rsidRPr="00C368D9">
        <w:rPr>
          <w:rFonts w:cs="Arial"/>
          <w:sz w:val="24"/>
          <w:szCs w:val="24"/>
        </w:rPr>
        <w:t>rustees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of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the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Scheme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hereby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request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that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the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Pensions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Authority</w:t>
      </w:r>
      <w:r w:rsidR="00C115BB" w:rsidRPr="00C368D9">
        <w:rPr>
          <w:rFonts w:cs="Arial"/>
          <w:sz w:val="24"/>
          <w:szCs w:val="24"/>
        </w:rPr>
        <w:t xml:space="preserve"> </w:t>
      </w:r>
      <w:r w:rsidR="004307BC">
        <w:rPr>
          <w:rFonts w:cs="Arial"/>
          <w:sz w:val="24"/>
          <w:szCs w:val="24"/>
        </w:rPr>
        <w:t xml:space="preserve">(the Authority) </w:t>
      </w:r>
      <w:r w:rsidRPr="00C368D9">
        <w:rPr>
          <w:rFonts w:eastAsia="Arial" w:cs="Arial"/>
          <w:sz w:val="24"/>
          <w:szCs w:val="24"/>
        </w:rPr>
        <w:t>certifies the relevant amount under s</w:t>
      </w:r>
      <w:r w:rsidR="00700F2D" w:rsidRPr="00C368D9">
        <w:rPr>
          <w:rFonts w:eastAsia="Arial" w:cs="Arial"/>
          <w:sz w:val="24"/>
          <w:szCs w:val="24"/>
        </w:rPr>
        <w:t xml:space="preserve">ection </w:t>
      </w:r>
      <w:r w:rsidRPr="00C368D9">
        <w:rPr>
          <w:rFonts w:eastAsia="Arial" w:cs="Arial"/>
          <w:sz w:val="24"/>
          <w:szCs w:val="24"/>
        </w:rPr>
        <w:t>48A(</w:t>
      </w:r>
      <w:r w:rsidR="00B87404" w:rsidRPr="00C368D9">
        <w:rPr>
          <w:rFonts w:eastAsia="Arial" w:cs="Arial"/>
          <w:sz w:val="24"/>
          <w:szCs w:val="24"/>
        </w:rPr>
        <w:t>3</w:t>
      </w:r>
      <w:r w:rsidRPr="00C368D9">
        <w:rPr>
          <w:rFonts w:eastAsia="Arial" w:cs="Arial"/>
          <w:sz w:val="24"/>
          <w:szCs w:val="24"/>
        </w:rPr>
        <w:t xml:space="preserve">) of </w:t>
      </w:r>
      <w:r w:rsidRPr="00C368D9">
        <w:rPr>
          <w:rFonts w:cs="Arial"/>
          <w:sz w:val="24"/>
          <w:szCs w:val="24"/>
        </w:rPr>
        <w:t>the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Pensions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Act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1990,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as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amended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(the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 xml:space="preserve">Act), on the terms set out </w:t>
      </w:r>
      <w:r w:rsidR="00700F2D" w:rsidRPr="00C368D9">
        <w:rPr>
          <w:rFonts w:cs="Arial"/>
          <w:sz w:val="24"/>
          <w:szCs w:val="24"/>
        </w:rPr>
        <w:t xml:space="preserve">in, and </w:t>
      </w:r>
      <w:r w:rsidR="00D61C02" w:rsidRPr="00C368D9">
        <w:rPr>
          <w:rFonts w:cs="Arial"/>
          <w:sz w:val="24"/>
          <w:szCs w:val="24"/>
        </w:rPr>
        <w:t>enclosed with</w:t>
      </w:r>
      <w:r w:rsidR="00700F2D" w:rsidRPr="00C368D9">
        <w:rPr>
          <w:rFonts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 xml:space="preserve">this </w:t>
      </w:r>
      <w:r w:rsidR="0034431E" w:rsidRPr="00C368D9">
        <w:rPr>
          <w:rFonts w:cs="Arial"/>
          <w:sz w:val="24"/>
          <w:szCs w:val="24"/>
        </w:rPr>
        <w:t>a</w:t>
      </w:r>
      <w:r w:rsidRPr="00C368D9">
        <w:rPr>
          <w:rFonts w:cs="Arial"/>
          <w:sz w:val="24"/>
          <w:szCs w:val="24"/>
        </w:rPr>
        <w:t>pplication.</w:t>
      </w:r>
      <w:r w:rsidRPr="00C368D9">
        <w:rPr>
          <w:rFonts w:eastAsia="Arial" w:cs="Arial"/>
          <w:sz w:val="24"/>
          <w:szCs w:val="24"/>
        </w:rPr>
        <w:t xml:space="preserve">   </w:t>
      </w:r>
    </w:p>
    <w:p w14:paraId="52FC1A8B" w14:textId="77777777" w:rsidR="000573C1" w:rsidRPr="00C368D9" w:rsidRDefault="000573C1" w:rsidP="00C368D9">
      <w:pPr>
        <w:spacing w:line="276" w:lineRule="auto"/>
        <w:rPr>
          <w:rFonts w:eastAsia="Arial" w:cs="Arial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6"/>
        <w:gridCol w:w="5405"/>
        <w:gridCol w:w="3383"/>
      </w:tblGrid>
      <w:tr w:rsidR="000573C1" w:rsidRPr="00C368D9" w14:paraId="675F275B" w14:textId="77777777" w:rsidTr="0034431E">
        <w:trPr>
          <w:trHeight w:val="398"/>
        </w:trPr>
        <w:tc>
          <w:tcPr>
            <w:tcW w:w="9214" w:type="dxa"/>
            <w:gridSpan w:val="3"/>
            <w:shd w:val="clear" w:color="auto" w:fill="002060"/>
            <w:vAlign w:val="center"/>
          </w:tcPr>
          <w:p w14:paraId="25DE974D" w14:textId="0D2FF3E5" w:rsidR="000573C1" w:rsidRPr="00C368D9" w:rsidRDefault="00B87404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b/>
                <w:sz w:val="24"/>
                <w:szCs w:val="24"/>
              </w:rPr>
              <w:t>Please confirm the following details:</w:t>
            </w:r>
          </w:p>
        </w:tc>
      </w:tr>
      <w:tr w:rsidR="000573C1" w:rsidRPr="00C368D9" w14:paraId="7F020DD9" w14:textId="77777777" w:rsidTr="00C115BB">
        <w:tc>
          <w:tcPr>
            <w:tcW w:w="426" w:type="dxa"/>
            <w:shd w:val="clear" w:color="auto" w:fill="002060"/>
          </w:tcPr>
          <w:p w14:paraId="4875CBB7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5" w:type="dxa"/>
            <w:vAlign w:val="center"/>
          </w:tcPr>
          <w:p w14:paraId="413DE632" w14:textId="748F403F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sz w:val="24"/>
                <w:szCs w:val="24"/>
              </w:rPr>
              <w:t>The winding</w:t>
            </w:r>
            <w:r w:rsidR="007D2D1A" w:rsidRPr="00C368D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368D9">
              <w:rPr>
                <w:rFonts w:ascii="Arial" w:eastAsia="Arial" w:hAnsi="Arial" w:cs="Arial"/>
                <w:sz w:val="24"/>
                <w:szCs w:val="24"/>
              </w:rPr>
              <w:t>up of the Scheme has commenced</w:t>
            </w:r>
          </w:p>
        </w:tc>
        <w:tc>
          <w:tcPr>
            <w:tcW w:w="3383" w:type="dxa"/>
            <w:vAlign w:val="center"/>
          </w:tcPr>
          <w:p w14:paraId="7EB4F403" w14:textId="720E6D63" w:rsidR="000573C1" w:rsidRPr="00C368D9" w:rsidRDefault="000573C1" w:rsidP="00C368D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sz w:val="24"/>
                <w:szCs w:val="24"/>
              </w:rPr>
              <w:t>Yes</w:t>
            </w:r>
            <w:r w:rsidR="00254A91" w:rsidRPr="00C368D9">
              <w:rPr>
                <w:rFonts w:ascii="Arial" w:eastAsia="Arial" w:hAnsi="Arial" w:cs="Arial"/>
                <w:sz w:val="24"/>
                <w:szCs w:val="24"/>
              </w:rPr>
              <w:t>/No</w:t>
            </w:r>
          </w:p>
        </w:tc>
      </w:tr>
      <w:tr w:rsidR="000573C1" w:rsidRPr="00C368D9" w14:paraId="42F8D2E0" w14:textId="77777777" w:rsidTr="0034431E">
        <w:tc>
          <w:tcPr>
            <w:tcW w:w="426" w:type="dxa"/>
            <w:shd w:val="clear" w:color="auto" w:fill="002060"/>
          </w:tcPr>
          <w:p w14:paraId="0CDA3A4B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5" w:type="dxa"/>
            <w:vAlign w:val="center"/>
          </w:tcPr>
          <w:p w14:paraId="78F51846" w14:textId="39F12E70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sz w:val="24"/>
                <w:szCs w:val="24"/>
              </w:rPr>
              <w:t>Confirm the date that the winding</w:t>
            </w:r>
            <w:r w:rsidR="007D2D1A" w:rsidRPr="00C368D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368D9">
              <w:rPr>
                <w:rFonts w:ascii="Arial" w:eastAsia="Arial" w:hAnsi="Arial" w:cs="Arial"/>
                <w:sz w:val="24"/>
                <w:szCs w:val="24"/>
              </w:rPr>
              <w:t>up of the Scheme commenced</w:t>
            </w:r>
          </w:p>
        </w:tc>
        <w:tc>
          <w:tcPr>
            <w:tcW w:w="3383" w:type="dxa"/>
          </w:tcPr>
          <w:p w14:paraId="6DB13987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73C1" w:rsidRPr="00C368D9" w14:paraId="221D0760" w14:textId="77777777" w:rsidTr="0034431E">
        <w:tc>
          <w:tcPr>
            <w:tcW w:w="426" w:type="dxa"/>
            <w:shd w:val="clear" w:color="auto" w:fill="002060"/>
          </w:tcPr>
          <w:p w14:paraId="5EBEA554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5" w:type="dxa"/>
            <w:vAlign w:val="center"/>
          </w:tcPr>
          <w:p w14:paraId="7A13BF3C" w14:textId="1B5666AA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sz w:val="24"/>
                <w:szCs w:val="24"/>
              </w:rPr>
              <w:t>Legal title/name of the employer</w:t>
            </w:r>
            <w:r w:rsidR="007D2D1A" w:rsidRPr="00C368D9">
              <w:rPr>
                <w:rFonts w:ascii="Arial" w:eastAsia="Arial" w:hAnsi="Arial" w:cs="Arial"/>
                <w:sz w:val="24"/>
                <w:szCs w:val="24"/>
              </w:rPr>
              <w:t xml:space="preserve"> at the date of the winding up</w:t>
            </w:r>
            <w:r w:rsidRPr="00C368D9">
              <w:rPr>
                <w:rFonts w:ascii="Arial" w:eastAsia="Arial" w:hAnsi="Arial" w:cs="Arial"/>
                <w:sz w:val="24"/>
                <w:szCs w:val="24"/>
              </w:rPr>
              <w:t xml:space="preserve"> (the Employer)</w:t>
            </w:r>
            <w:r w:rsidRPr="00C368D9">
              <w:rPr>
                <w:rStyle w:val="FootnoteReference"/>
                <w:rFonts w:ascii="Arial" w:eastAsia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3383" w:type="dxa"/>
          </w:tcPr>
          <w:p w14:paraId="629C52B0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73C1" w:rsidRPr="00C368D9" w14:paraId="6C6D23BE" w14:textId="77777777" w:rsidTr="0034431E">
        <w:tc>
          <w:tcPr>
            <w:tcW w:w="426" w:type="dxa"/>
            <w:shd w:val="clear" w:color="auto" w:fill="002060"/>
          </w:tcPr>
          <w:p w14:paraId="4EB0B4C2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5" w:type="dxa"/>
            <w:vAlign w:val="center"/>
          </w:tcPr>
          <w:p w14:paraId="3B05D038" w14:textId="1E4FB4F6" w:rsidR="00A4271E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sz w:val="24"/>
                <w:szCs w:val="24"/>
              </w:rPr>
              <w:t xml:space="preserve">Legal basis upon which the Employer is established, </w:t>
            </w:r>
            <w:r w:rsidR="0034431E" w:rsidRPr="00C368D9">
              <w:rPr>
                <w:rFonts w:ascii="Arial" w:eastAsia="Arial" w:hAnsi="Arial" w:cs="Arial"/>
                <w:sz w:val="24"/>
                <w:szCs w:val="24"/>
              </w:rPr>
              <w:t>e.g.,</w:t>
            </w:r>
            <w:r w:rsidRPr="00C368D9">
              <w:rPr>
                <w:rFonts w:ascii="Arial" w:eastAsia="Arial" w:hAnsi="Arial" w:cs="Arial"/>
                <w:sz w:val="24"/>
                <w:szCs w:val="24"/>
              </w:rPr>
              <w:t xml:space="preserve"> limited company, association, partnership</w:t>
            </w:r>
          </w:p>
        </w:tc>
        <w:tc>
          <w:tcPr>
            <w:tcW w:w="3383" w:type="dxa"/>
          </w:tcPr>
          <w:p w14:paraId="6911D6DF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73C1" w:rsidRPr="00C368D9" w14:paraId="4134BCF5" w14:textId="77777777" w:rsidTr="0034431E">
        <w:tc>
          <w:tcPr>
            <w:tcW w:w="426" w:type="dxa"/>
            <w:shd w:val="clear" w:color="auto" w:fill="002060"/>
          </w:tcPr>
          <w:p w14:paraId="32011E18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5" w:type="dxa"/>
            <w:vAlign w:val="center"/>
          </w:tcPr>
          <w:p w14:paraId="581702BE" w14:textId="04BFBD52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sz w:val="24"/>
                <w:szCs w:val="24"/>
              </w:rPr>
              <w:t>If a company, the company registration number</w:t>
            </w:r>
          </w:p>
        </w:tc>
        <w:tc>
          <w:tcPr>
            <w:tcW w:w="3383" w:type="dxa"/>
          </w:tcPr>
          <w:p w14:paraId="05D1158F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73C1" w:rsidRPr="00C368D9" w14:paraId="27E8EBBF" w14:textId="77777777" w:rsidTr="0034431E">
        <w:tc>
          <w:tcPr>
            <w:tcW w:w="426" w:type="dxa"/>
            <w:shd w:val="clear" w:color="auto" w:fill="002060"/>
          </w:tcPr>
          <w:p w14:paraId="1F41CAB6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5" w:type="dxa"/>
            <w:vAlign w:val="center"/>
          </w:tcPr>
          <w:p w14:paraId="3F2E50ED" w14:textId="7D782210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sz w:val="24"/>
                <w:szCs w:val="24"/>
              </w:rPr>
              <w:t>Business of the Employer</w:t>
            </w:r>
          </w:p>
        </w:tc>
        <w:tc>
          <w:tcPr>
            <w:tcW w:w="3383" w:type="dxa"/>
          </w:tcPr>
          <w:p w14:paraId="6EE37ABF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73C1" w:rsidRPr="00C368D9" w14:paraId="6488F676" w14:textId="77777777" w:rsidTr="0034431E">
        <w:tc>
          <w:tcPr>
            <w:tcW w:w="426" w:type="dxa"/>
            <w:shd w:val="clear" w:color="auto" w:fill="002060"/>
          </w:tcPr>
          <w:p w14:paraId="2DA8C9B1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5" w:type="dxa"/>
            <w:vAlign w:val="center"/>
          </w:tcPr>
          <w:p w14:paraId="3AF2E5A0" w14:textId="7ACBF4B8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sz w:val="24"/>
                <w:szCs w:val="24"/>
              </w:rPr>
              <w:t>Date of the Employer’s insolvency</w:t>
            </w:r>
          </w:p>
        </w:tc>
        <w:tc>
          <w:tcPr>
            <w:tcW w:w="3383" w:type="dxa"/>
          </w:tcPr>
          <w:p w14:paraId="135FFD66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56406D9" w14:textId="77777777" w:rsidR="000573C1" w:rsidRPr="00C368D9" w:rsidRDefault="000573C1" w:rsidP="00C368D9">
      <w:pPr>
        <w:spacing w:line="276" w:lineRule="auto"/>
        <w:rPr>
          <w:rFonts w:eastAsia="Arial" w:cs="Arial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573C1" w:rsidRPr="00C368D9" w14:paraId="57726BFE" w14:textId="77777777" w:rsidTr="00C115BB">
        <w:tc>
          <w:tcPr>
            <w:tcW w:w="9214" w:type="dxa"/>
            <w:shd w:val="clear" w:color="auto" w:fill="002060"/>
          </w:tcPr>
          <w:p w14:paraId="38A2C528" w14:textId="1979C436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68D9">
              <w:rPr>
                <w:rFonts w:ascii="Arial" w:eastAsia="Arial" w:hAnsi="Arial" w:cs="Arial"/>
                <w:b/>
                <w:sz w:val="24"/>
                <w:szCs w:val="24"/>
              </w:rPr>
              <w:t>Insert below a summary of the factors that led to the failure of the Scheme to satisfy the funding stan</w:t>
            </w:r>
            <w:r w:rsidR="00D61C02" w:rsidRPr="00C368D9">
              <w:rPr>
                <w:rFonts w:ascii="Arial" w:eastAsia="Arial" w:hAnsi="Arial" w:cs="Arial"/>
                <w:b/>
                <w:sz w:val="24"/>
                <w:szCs w:val="24"/>
              </w:rPr>
              <w:t xml:space="preserve">dard at the date of the winding </w:t>
            </w:r>
            <w:r w:rsidRPr="00C368D9">
              <w:rPr>
                <w:rFonts w:ascii="Arial" w:eastAsia="Arial" w:hAnsi="Arial" w:cs="Arial"/>
                <w:b/>
                <w:sz w:val="24"/>
                <w:szCs w:val="24"/>
              </w:rPr>
              <w:t>up</w:t>
            </w:r>
          </w:p>
        </w:tc>
      </w:tr>
      <w:tr w:rsidR="000573C1" w:rsidRPr="00C368D9" w14:paraId="3CECC404" w14:textId="77777777" w:rsidTr="00C115BB">
        <w:tc>
          <w:tcPr>
            <w:tcW w:w="9214" w:type="dxa"/>
          </w:tcPr>
          <w:p w14:paraId="5BA5CEA8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F5E5A4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77798E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7F002D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3682AE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404039" w14:textId="77777777" w:rsidR="000573C1" w:rsidRPr="00C368D9" w:rsidRDefault="000573C1" w:rsidP="00C368D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AA4669" w14:textId="77777777" w:rsidR="00C115BB" w:rsidRPr="00C368D9" w:rsidRDefault="00C115BB" w:rsidP="00C368D9">
      <w:pPr>
        <w:tabs>
          <w:tab w:val="left" w:pos="6120"/>
        </w:tabs>
        <w:spacing w:line="276" w:lineRule="auto"/>
        <w:rPr>
          <w:rFonts w:cs="Arial"/>
          <w:b/>
          <w:sz w:val="24"/>
          <w:szCs w:val="24"/>
        </w:rPr>
      </w:pPr>
    </w:p>
    <w:p w14:paraId="077EF733" w14:textId="77777777" w:rsidR="004307BC" w:rsidRDefault="004307BC" w:rsidP="00C368D9">
      <w:pPr>
        <w:tabs>
          <w:tab w:val="left" w:pos="6120"/>
        </w:tabs>
        <w:spacing w:line="276" w:lineRule="auto"/>
        <w:jc w:val="both"/>
        <w:rPr>
          <w:rFonts w:cs="Arial"/>
          <w:b/>
          <w:sz w:val="24"/>
          <w:szCs w:val="24"/>
        </w:rPr>
      </w:pPr>
    </w:p>
    <w:p w14:paraId="62A3D6E3" w14:textId="77777777" w:rsidR="004307BC" w:rsidRDefault="004307BC" w:rsidP="00C368D9">
      <w:pPr>
        <w:tabs>
          <w:tab w:val="left" w:pos="6120"/>
        </w:tabs>
        <w:spacing w:line="276" w:lineRule="auto"/>
        <w:jc w:val="both"/>
        <w:rPr>
          <w:rFonts w:cs="Arial"/>
          <w:b/>
          <w:sz w:val="24"/>
          <w:szCs w:val="24"/>
        </w:rPr>
      </w:pPr>
    </w:p>
    <w:p w14:paraId="6228AA4A" w14:textId="0429FC59" w:rsidR="000573C1" w:rsidRPr="00C368D9" w:rsidRDefault="000573C1" w:rsidP="00C368D9">
      <w:pPr>
        <w:tabs>
          <w:tab w:val="left" w:pos="6120"/>
        </w:tabs>
        <w:spacing w:line="276" w:lineRule="auto"/>
        <w:jc w:val="both"/>
        <w:rPr>
          <w:rFonts w:eastAsia="Arial" w:cs="Arial"/>
          <w:b/>
          <w:sz w:val="24"/>
          <w:szCs w:val="24"/>
        </w:rPr>
      </w:pPr>
      <w:r w:rsidRPr="00C368D9">
        <w:rPr>
          <w:rFonts w:cs="Arial"/>
          <w:b/>
          <w:sz w:val="24"/>
          <w:szCs w:val="24"/>
        </w:rPr>
        <w:t>The</w:t>
      </w:r>
      <w:r w:rsidRPr="00C368D9">
        <w:rPr>
          <w:rFonts w:eastAsia="Arial" w:cs="Arial"/>
          <w:b/>
          <w:sz w:val="24"/>
          <w:szCs w:val="24"/>
        </w:rPr>
        <w:t xml:space="preserve"> </w:t>
      </w:r>
      <w:r w:rsidR="00C115BB" w:rsidRPr="00C368D9">
        <w:rPr>
          <w:rFonts w:cs="Arial"/>
          <w:b/>
          <w:sz w:val="24"/>
          <w:szCs w:val="24"/>
        </w:rPr>
        <w:t>t</w:t>
      </w:r>
      <w:r w:rsidRPr="00C368D9">
        <w:rPr>
          <w:rFonts w:cs="Arial"/>
          <w:b/>
          <w:sz w:val="24"/>
          <w:szCs w:val="24"/>
        </w:rPr>
        <w:t>rustees</w:t>
      </w:r>
      <w:r w:rsidR="00D61C02" w:rsidRPr="00C368D9">
        <w:rPr>
          <w:rFonts w:cs="Arial"/>
          <w:b/>
          <w:sz w:val="24"/>
          <w:szCs w:val="24"/>
        </w:rPr>
        <w:t xml:space="preserve"> of the Scheme</w:t>
      </w:r>
      <w:r w:rsidRPr="00C368D9">
        <w:rPr>
          <w:rFonts w:eastAsia="Arial" w:cs="Arial"/>
          <w:b/>
          <w:sz w:val="24"/>
          <w:szCs w:val="24"/>
        </w:rPr>
        <w:t xml:space="preserve"> </w:t>
      </w:r>
      <w:r w:rsidRPr="00C368D9">
        <w:rPr>
          <w:rFonts w:cs="Arial"/>
          <w:b/>
          <w:sz w:val="24"/>
          <w:szCs w:val="24"/>
        </w:rPr>
        <w:t>hereby</w:t>
      </w:r>
      <w:r w:rsidR="00FF7CE0" w:rsidRPr="00C368D9">
        <w:rPr>
          <w:rFonts w:cs="Arial"/>
          <w:b/>
          <w:sz w:val="24"/>
          <w:szCs w:val="24"/>
        </w:rPr>
        <w:t xml:space="preserve"> declare and confirm</w:t>
      </w:r>
      <w:r w:rsidRPr="00C368D9">
        <w:rPr>
          <w:rFonts w:eastAsia="Arial" w:cs="Arial"/>
          <w:b/>
          <w:sz w:val="24"/>
          <w:szCs w:val="24"/>
        </w:rPr>
        <w:t>:</w:t>
      </w:r>
    </w:p>
    <w:p w14:paraId="5CC7DB2B" w14:textId="77777777" w:rsidR="00C115BB" w:rsidRPr="00C368D9" w:rsidRDefault="00C115BB" w:rsidP="00C368D9">
      <w:pPr>
        <w:tabs>
          <w:tab w:val="left" w:pos="6120"/>
        </w:tabs>
        <w:spacing w:line="276" w:lineRule="auto"/>
        <w:jc w:val="both"/>
        <w:rPr>
          <w:rFonts w:eastAsia="Arial" w:cs="Arial"/>
          <w:b/>
          <w:sz w:val="24"/>
          <w:szCs w:val="24"/>
        </w:rPr>
      </w:pPr>
    </w:p>
    <w:p w14:paraId="6D2B8360" w14:textId="24D9423A" w:rsidR="004307BC" w:rsidRDefault="00556D5C" w:rsidP="009C6471">
      <w:pPr>
        <w:pStyle w:val="ListParagraph"/>
        <w:numPr>
          <w:ilvl w:val="0"/>
          <w:numId w:val="5"/>
        </w:numPr>
        <w:tabs>
          <w:tab w:val="left" w:pos="6120"/>
        </w:tabs>
        <w:spacing w:line="276" w:lineRule="auto"/>
        <w:jc w:val="both"/>
        <w:rPr>
          <w:rFonts w:eastAsia="Arial" w:cs="Arial"/>
          <w:sz w:val="24"/>
          <w:szCs w:val="24"/>
        </w:rPr>
      </w:pPr>
      <w:r w:rsidRPr="009C6471">
        <w:rPr>
          <w:rFonts w:eastAsia="Arial" w:cs="Arial"/>
          <w:sz w:val="24"/>
          <w:szCs w:val="24"/>
        </w:rPr>
        <w:t>that t</w:t>
      </w:r>
      <w:r w:rsidR="000573C1" w:rsidRPr="009C6471">
        <w:rPr>
          <w:rFonts w:eastAsia="Arial" w:cs="Arial"/>
          <w:sz w:val="24"/>
          <w:szCs w:val="24"/>
        </w:rPr>
        <w:t xml:space="preserve">he </w:t>
      </w:r>
      <w:r w:rsidR="00C115BB" w:rsidRPr="009C6471">
        <w:rPr>
          <w:rFonts w:eastAsia="Arial" w:cs="Arial"/>
          <w:sz w:val="24"/>
          <w:szCs w:val="24"/>
        </w:rPr>
        <w:t>t</w:t>
      </w:r>
      <w:r w:rsidR="000573C1" w:rsidRPr="009C6471">
        <w:rPr>
          <w:rFonts w:eastAsia="Arial" w:cs="Arial"/>
          <w:sz w:val="24"/>
          <w:szCs w:val="24"/>
        </w:rPr>
        <w:t>rustees will use the amount paid by the Minister for Finance for the purpose of discharging the liabilities for the benefits under section 48(1D)</w:t>
      </w:r>
      <w:r w:rsidR="00D61C02" w:rsidRPr="009C6471">
        <w:rPr>
          <w:rFonts w:eastAsia="Arial" w:cs="Arial"/>
          <w:sz w:val="24"/>
          <w:szCs w:val="24"/>
        </w:rPr>
        <w:t xml:space="preserve"> of the Act</w:t>
      </w:r>
      <w:r w:rsidR="000573C1" w:rsidRPr="009C6471">
        <w:rPr>
          <w:rFonts w:eastAsia="Arial" w:cs="Arial"/>
          <w:sz w:val="24"/>
          <w:szCs w:val="24"/>
        </w:rPr>
        <w:t>; and</w:t>
      </w:r>
    </w:p>
    <w:p w14:paraId="6E37D162" w14:textId="3DCE6969" w:rsidR="000573C1" w:rsidRPr="004307BC" w:rsidRDefault="00556D5C" w:rsidP="000158C3">
      <w:pPr>
        <w:numPr>
          <w:ilvl w:val="0"/>
          <w:numId w:val="1"/>
        </w:numPr>
        <w:tabs>
          <w:tab w:val="left" w:pos="6120"/>
        </w:tabs>
        <w:spacing w:line="276" w:lineRule="auto"/>
        <w:rPr>
          <w:rFonts w:eastAsia="Arial" w:cs="Arial"/>
          <w:sz w:val="24"/>
          <w:szCs w:val="24"/>
        </w:rPr>
      </w:pPr>
      <w:r w:rsidRPr="004307BC">
        <w:rPr>
          <w:rFonts w:eastAsia="Arial" w:cs="Arial"/>
          <w:sz w:val="24"/>
          <w:szCs w:val="24"/>
        </w:rPr>
        <w:t>that t</w:t>
      </w:r>
      <w:r w:rsidR="000573C1" w:rsidRPr="004307BC">
        <w:rPr>
          <w:rFonts w:eastAsia="Arial" w:cs="Arial"/>
          <w:sz w:val="24"/>
          <w:szCs w:val="24"/>
        </w:rPr>
        <w:t xml:space="preserve">he Scheme </w:t>
      </w:r>
      <w:r w:rsidR="004307BC" w:rsidRPr="004307BC">
        <w:rPr>
          <w:rFonts w:eastAsia="Arial" w:cs="Arial"/>
          <w:sz w:val="24"/>
          <w:szCs w:val="24"/>
        </w:rPr>
        <w:t>a</w:t>
      </w:r>
      <w:r w:rsidR="000573C1" w:rsidRPr="004307BC">
        <w:rPr>
          <w:rFonts w:eastAsia="Arial" w:cs="Arial"/>
          <w:sz w:val="24"/>
          <w:szCs w:val="24"/>
        </w:rPr>
        <w:t>ctuary has completed section 2 below</w:t>
      </w:r>
      <w:r w:rsidR="0091131B" w:rsidRPr="004307BC">
        <w:rPr>
          <w:rFonts w:eastAsia="Arial" w:cs="Arial"/>
          <w:sz w:val="24"/>
          <w:szCs w:val="24"/>
        </w:rPr>
        <w:t>,</w:t>
      </w:r>
      <w:r w:rsidR="000573C1" w:rsidRPr="004307BC">
        <w:rPr>
          <w:rFonts w:eastAsia="Arial" w:cs="Arial"/>
          <w:sz w:val="24"/>
          <w:szCs w:val="24"/>
        </w:rPr>
        <w:t xml:space="preserve"> that the Scheme did not satisfy the funding standard at the date of the winding</w:t>
      </w:r>
      <w:r w:rsidR="00D61C02" w:rsidRPr="004307BC">
        <w:rPr>
          <w:rFonts w:eastAsia="Arial" w:cs="Arial"/>
          <w:sz w:val="24"/>
          <w:szCs w:val="24"/>
        </w:rPr>
        <w:t xml:space="preserve"> </w:t>
      </w:r>
      <w:r w:rsidR="000573C1" w:rsidRPr="004307BC">
        <w:rPr>
          <w:rFonts w:eastAsia="Arial" w:cs="Arial"/>
          <w:sz w:val="24"/>
          <w:szCs w:val="24"/>
        </w:rPr>
        <w:t>up.</w:t>
      </w:r>
    </w:p>
    <w:p w14:paraId="1C4404D0" w14:textId="77777777" w:rsidR="00C115BB" w:rsidRPr="00C368D9" w:rsidRDefault="00C115BB" w:rsidP="00C368D9">
      <w:pPr>
        <w:tabs>
          <w:tab w:val="left" w:pos="6120"/>
        </w:tabs>
        <w:spacing w:line="276" w:lineRule="auto"/>
        <w:jc w:val="both"/>
        <w:rPr>
          <w:rFonts w:cs="Arial"/>
          <w:b/>
          <w:sz w:val="24"/>
          <w:szCs w:val="24"/>
        </w:rPr>
      </w:pPr>
    </w:p>
    <w:p w14:paraId="6E68A02C" w14:textId="7E9A2D60" w:rsidR="000573C1" w:rsidRPr="00C368D9" w:rsidRDefault="000573C1" w:rsidP="00C368D9">
      <w:pPr>
        <w:tabs>
          <w:tab w:val="left" w:pos="6120"/>
        </w:tabs>
        <w:spacing w:line="276" w:lineRule="auto"/>
        <w:jc w:val="both"/>
        <w:rPr>
          <w:rFonts w:eastAsia="Arial" w:cs="Arial"/>
          <w:b/>
          <w:sz w:val="24"/>
          <w:szCs w:val="24"/>
        </w:rPr>
      </w:pPr>
      <w:r w:rsidRPr="00C368D9">
        <w:rPr>
          <w:rFonts w:cs="Arial"/>
          <w:b/>
          <w:sz w:val="24"/>
          <w:szCs w:val="24"/>
        </w:rPr>
        <w:t>The</w:t>
      </w:r>
      <w:r w:rsidRPr="00C368D9">
        <w:rPr>
          <w:rFonts w:eastAsia="Arial" w:cs="Arial"/>
          <w:b/>
          <w:sz w:val="24"/>
          <w:szCs w:val="24"/>
        </w:rPr>
        <w:t xml:space="preserve"> </w:t>
      </w:r>
      <w:r w:rsidR="00C115BB" w:rsidRPr="00C368D9">
        <w:rPr>
          <w:rFonts w:cs="Arial"/>
          <w:b/>
          <w:sz w:val="24"/>
          <w:szCs w:val="24"/>
        </w:rPr>
        <w:t>t</w:t>
      </w:r>
      <w:r w:rsidRPr="00C368D9">
        <w:rPr>
          <w:rFonts w:cs="Arial"/>
          <w:b/>
          <w:sz w:val="24"/>
          <w:szCs w:val="24"/>
        </w:rPr>
        <w:t>rustees</w:t>
      </w:r>
      <w:r w:rsidRPr="00C368D9">
        <w:rPr>
          <w:rFonts w:eastAsia="Arial" w:cs="Arial"/>
          <w:b/>
          <w:sz w:val="24"/>
          <w:szCs w:val="24"/>
        </w:rPr>
        <w:t xml:space="preserve"> </w:t>
      </w:r>
      <w:r w:rsidRPr="00C368D9">
        <w:rPr>
          <w:rFonts w:cs="Arial"/>
          <w:b/>
          <w:sz w:val="24"/>
          <w:szCs w:val="24"/>
        </w:rPr>
        <w:t>confirm</w:t>
      </w:r>
      <w:r w:rsidRPr="00C368D9">
        <w:rPr>
          <w:rFonts w:eastAsia="Arial" w:cs="Arial"/>
          <w:b/>
          <w:sz w:val="24"/>
          <w:szCs w:val="24"/>
        </w:rPr>
        <w:t xml:space="preserve"> that the following documents are enclosed with this application form:</w:t>
      </w:r>
    </w:p>
    <w:p w14:paraId="7BCBBC99" w14:textId="77777777" w:rsidR="00C115BB" w:rsidRPr="00C368D9" w:rsidRDefault="00C115BB" w:rsidP="00C368D9">
      <w:pPr>
        <w:tabs>
          <w:tab w:val="left" w:pos="6120"/>
        </w:tabs>
        <w:spacing w:line="276" w:lineRule="auto"/>
        <w:jc w:val="both"/>
        <w:rPr>
          <w:rFonts w:eastAsia="Arial" w:cs="Arial"/>
          <w:b/>
          <w:sz w:val="24"/>
          <w:szCs w:val="24"/>
        </w:rPr>
      </w:pPr>
    </w:p>
    <w:p w14:paraId="3ED5B6B0" w14:textId="75001EF0" w:rsidR="000573C1" w:rsidRPr="00C368D9" w:rsidRDefault="000573C1" w:rsidP="009C6471">
      <w:pPr>
        <w:numPr>
          <w:ilvl w:val="0"/>
          <w:numId w:val="2"/>
        </w:numPr>
        <w:tabs>
          <w:tab w:val="clear" w:pos="720"/>
          <w:tab w:val="left" w:pos="6120"/>
        </w:tabs>
        <w:spacing w:line="276" w:lineRule="auto"/>
        <w:jc w:val="both"/>
        <w:rPr>
          <w:rFonts w:eastAsia="Arial" w:cs="Arial"/>
          <w:sz w:val="24"/>
          <w:szCs w:val="24"/>
        </w:rPr>
      </w:pPr>
      <w:r w:rsidRPr="00C368D9">
        <w:rPr>
          <w:rFonts w:eastAsia="Arial" w:cs="Arial"/>
          <w:sz w:val="24"/>
          <w:szCs w:val="24"/>
        </w:rPr>
        <w:t xml:space="preserve">the </w:t>
      </w:r>
      <w:r w:rsidR="004307BC">
        <w:rPr>
          <w:rFonts w:eastAsia="Arial" w:cs="Arial"/>
          <w:sz w:val="24"/>
          <w:szCs w:val="24"/>
        </w:rPr>
        <w:t>a</w:t>
      </w:r>
      <w:r w:rsidRPr="00C368D9">
        <w:rPr>
          <w:rFonts w:eastAsia="Arial" w:cs="Arial"/>
          <w:sz w:val="24"/>
          <w:szCs w:val="24"/>
        </w:rPr>
        <w:t xml:space="preserve">ctuarial </w:t>
      </w:r>
      <w:r w:rsidR="004307BC">
        <w:rPr>
          <w:rFonts w:eastAsia="Arial" w:cs="Arial"/>
          <w:sz w:val="24"/>
          <w:szCs w:val="24"/>
        </w:rPr>
        <w:t>s</w:t>
      </w:r>
      <w:r w:rsidRPr="00C368D9">
        <w:rPr>
          <w:rFonts w:eastAsia="Arial" w:cs="Arial"/>
          <w:sz w:val="24"/>
          <w:szCs w:val="24"/>
        </w:rPr>
        <w:t>tatement under section 48</w:t>
      </w:r>
      <w:proofErr w:type="gramStart"/>
      <w:r w:rsidRPr="00C368D9">
        <w:rPr>
          <w:rFonts w:eastAsia="Arial" w:cs="Arial"/>
          <w:sz w:val="24"/>
          <w:szCs w:val="24"/>
        </w:rPr>
        <w:t>A(</w:t>
      </w:r>
      <w:proofErr w:type="gramEnd"/>
      <w:r w:rsidRPr="00C368D9">
        <w:rPr>
          <w:rFonts w:eastAsia="Arial" w:cs="Arial"/>
          <w:sz w:val="24"/>
          <w:szCs w:val="24"/>
        </w:rPr>
        <w:t>1) of the Act</w:t>
      </w:r>
      <w:r w:rsidR="00C115BB" w:rsidRPr="00C368D9">
        <w:rPr>
          <w:rFonts w:eastAsia="Arial" w:cs="Arial"/>
          <w:sz w:val="24"/>
          <w:szCs w:val="24"/>
        </w:rPr>
        <w:t>,</w:t>
      </w:r>
    </w:p>
    <w:p w14:paraId="27CE5DC6" w14:textId="20AFE1BD" w:rsidR="000573C1" w:rsidRPr="00C368D9" w:rsidRDefault="000573C1" w:rsidP="009C6471">
      <w:pPr>
        <w:numPr>
          <w:ilvl w:val="0"/>
          <w:numId w:val="2"/>
        </w:numPr>
        <w:tabs>
          <w:tab w:val="clear" w:pos="720"/>
          <w:tab w:val="left" w:pos="6120"/>
        </w:tabs>
        <w:spacing w:line="276" w:lineRule="auto"/>
        <w:jc w:val="both"/>
        <w:rPr>
          <w:rFonts w:eastAsia="Arial" w:cs="Arial"/>
          <w:sz w:val="24"/>
          <w:szCs w:val="24"/>
        </w:rPr>
      </w:pPr>
      <w:r w:rsidRPr="00C368D9">
        <w:rPr>
          <w:rFonts w:eastAsia="Arial" w:cs="Arial"/>
          <w:sz w:val="24"/>
          <w:szCs w:val="24"/>
        </w:rPr>
        <w:t xml:space="preserve">a statement of affairs of the insolvent </w:t>
      </w:r>
      <w:r w:rsidR="004307BC">
        <w:rPr>
          <w:rFonts w:eastAsia="Arial" w:cs="Arial"/>
          <w:sz w:val="24"/>
          <w:szCs w:val="24"/>
        </w:rPr>
        <w:t>e</w:t>
      </w:r>
      <w:r w:rsidRPr="00C368D9">
        <w:rPr>
          <w:rFonts w:eastAsia="Arial" w:cs="Arial"/>
          <w:sz w:val="24"/>
          <w:szCs w:val="24"/>
        </w:rPr>
        <w:t>mployer</w:t>
      </w:r>
      <w:r w:rsidR="00C115BB" w:rsidRPr="00C368D9">
        <w:rPr>
          <w:rFonts w:eastAsia="Arial" w:cs="Arial"/>
          <w:sz w:val="24"/>
          <w:szCs w:val="24"/>
        </w:rPr>
        <w:t>,</w:t>
      </w:r>
    </w:p>
    <w:p w14:paraId="32F0349F" w14:textId="66EB4476" w:rsidR="000573C1" w:rsidRPr="00C368D9" w:rsidRDefault="000573C1" w:rsidP="009C6471">
      <w:pPr>
        <w:numPr>
          <w:ilvl w:val="0"/>
          <w:numId w:val="2"/>
        </w:numPr>
        <w:tabs>
          <w:tab w:val="clear" w:pos="720"/>
          <w:tab w:val="left" w:pos="6120"/>
        </w:tabs>
        <w:spacing w:line="276" w:lineRule="auto"/>
        <w:jc w:val="both"/>
        <w:rPr>
          <w:rFonts w:eastAsia="Arial" w:cs="Arial"/>
          <w:sz w:val="24"/>
          <w:szCs w:val="24"/>
        </w:rPr>
      </w:pPr>
      <w:r w:rsidRPr="00C368D9">
        <w:rPr>
          <w:rFonts w:eastAsia="Arial" w:cs="Arial"/>
          <w:sz w:val="24"/>
          <w:szCs w:val="24"/>
        </w:rPr>
        <w:t>the notice of the appointment of a liquidator or receiver to the Employer</w:t>
      </w:r>
      <w:r w:rsidR="00C115BB" w:rsidRPr="00C368D9">
        <w:rPr>
          <w:rFonts w:eastAsia="Arial" w:cs="Arial"/>
          <w:sz w:val="24"/>
          <w:szCs w:val="24"/>
        </w:rPr>
        <w:t>,</w:t>
      </w:r>
    </w:p>
    <w:p w14:paraId="441F7A60" w14:textId="73EF11EA" w:rsidR="000573C1" w:rsidRPr="00C368D9" w:rsidRDefault="000573C1" w:rsidP="009C6471">
      <w:pPr>
        <w:numPr>
          <w:ilvl w:val="0"/>
          <w:numId w:val="2"/>
        </w:numPr>
        <w:tabs>
          <w:tab w:val="clear" w:pos="720"/>
          <w:tab w:val="left" w:pos="6120"/>
        </w:tabs>
        <w:spacing w:line="276" w:lineRule="auto"/>
        <w:jc w:val="both"/>
        <w:rPr>
          <w:rFonts w:eastAsia="Arial" w:cs="Arial"/>
          <w:sz w:val="24"/>
          <w:szCs w:val="24"/>
        </w:rPr>
      </w:pPr>
      <w:r w:rsidRPr="00C368D9">
        <w:rPr>
          <w:rFonts w:eastAsia="Arial" w:cs="Arial"/>
          <w:sz w:val="24"/>
          <w:szCs w:val="24"/>
        </w:rPr>
        <w:t xml:space="preserve">a statutory declaration by the </w:t>
      </w:r>
      <w:r w:rsidR="00D61C02" w:rsidRPr="00C368D9">
        <w:rPr>
          <w:rFonts w:eastAsia="Arial" w:cs="Arial"/>
          <w:sz w:val="24"/>
          <w:szCs w:val="24"/>
        </w:rPr>
        <w:t>E</w:t>
      </w:r>
      <w:r w:rsidRPr="00C368D9">
        <w:rPr>
          <w:rFonts w:eastAsia="Arial" w:cs="Arial"/>
          <w:sz w:val="24"/>
          <w:szCs w:val="24"/>
        </w:rPr>
        <w:t>mployer setting out the information required in Part 2</w:t>
      </w:r>
      <w:r w:rsidR="00D61C02" w:rsidRPr="00C368D9">
        <w:rPr>
          <w:rFonts w:eastAsia="Arial" w:cs="Arial"/>
          <w:sz w:val="24"/>
          <w:szCs w:val="24"/>
        </w:rPr>
        <w:t>, paragraph 1(viii)</w:t>
      </w:r>
      <w:r w:rsidRPr="00C368D9">
        <w:rPr>
          <w:rFonts w:eastAsia="Arial" w:cs="Arial"/>
          <w:sz w:val="24"/>
          <w:szCs w:val="24"/>
        </w:rPr>
        <w:t xml:space="preserve"> of the Pensions Authority’s </w:t>
      </w:r>
      <w:r w:rsidR="004307BC">
        <w:rPr>
          <w:rFonts w:eastAsia="Arial" w:cs="Arial"/>
          <w:sz w:val="24"/>
          <w:szCs w:val="24"/>
        </w:rPr>
        <w:t>g</w:t>
      </w:r>
      <w:r w:rsidRPr="00C368D9">
        <w:rPr>
          <w:rFonts w:eastAsia="Arial" w:cs="Arial"/>
          <w:sz w:val="24"/>
          <w:szCs w:val="24"/>
        </w:rPr>
        <w:t>uidance on section 48A of the Act (the Authority’s Guidance)</w:t>
      </w:r>
      <w:r w:rsidR="00C115BB" w:rsidRPr="00C368D9">
        <w:rPr>
          <w:rFonts w:eastAsia="Arial" w:cs="Arial"/>
          <w:sz w:val="24"/>
          <w:szCs w:val="24"/>
        </w:rPr>
        <w:t>,</w:t>
      </w:r>
      <w:r w:rsidR="008E37DF" w:rsidRPr="00C368D9">
        <w:rPr>
          <w:rFonts w:eastAsia="Arial" w:cs="Arial"/>
          <w:sz w:val="24"/>
          <w:szCs w:val="24"/>
        </w:rPr>
        <w:t xml:space="preserve"> and</w:t>
      </w:r>
    </w:p>
    <w:p w14:paraId="06A67AB6" w14:textId="358F4435" w:rsidR="000573C1" w:rsidRPr="00C368D9" w:rsidRDefault="000573C1" w:rsidP="009C6471">
      <w:pPr>
        <w:numPr>
          <w:ilvl w:val="0"/>
          <w:numId w:val="2"/>
        </w:numPr>
        <w:tabs>
          <w:tab w:val="clear" w:pos="720"/>
          <w:tab w:val="left" w:pos="6120"/>
        </w:tabs>
        <w:spacing w:line="276" w:lineRule="auto"/>
        <w:jc w:val="both"/>
        <w:rPr>
          <w:rFonts w:eastAsia="Arial" w:cs="Arial"/>
          <w:sz w:val="24"/>
          <w:szCs w:val="24"/>
        </w:rPr>
      </w:pPr>
      <w:r w:rsidRPr="00C368D9">
        <w:rPr>
          <w:rFonts w:eastAsia="Arial" w:cs="Arial"/>
          <w:sz w:val="24"/>
          <w:szCs w:val="24"/>
        </w:rPr>
        <w:t>a statutory declaration by the trustees setting out the information required in Part 2</w:t>
      </w:r>
      <w:r w:rsidR="00D61C02" w:rsidRPr="00C368D9">
        <w:rPr>
          <w:rFonts w:eastAsia="Arial" w:cs="Arial"/>
          <w:sz w:val="24"/>
          <w:szCs w:val="24"/>
        </w:rPr>
        <w:t>, paragraph 1(ix)</w:t>
      </w:r>
      <w:r w:rsidRPr="00C368D9">
        <w:rPr>
          <w:rFonts w:eastAsia="Arial" w:cs="Arial"/>
          <w:sz w:val="24"/>
          <w:szCs w:val="24"/>
        </w:rPr>
        <w:t xml:space="preserve"> of the Authority’s Guidance</w:t>
      </w:r>
      <w:r w:rsidR="008E37DF" w:rsidRPr="00C368D9">
        <w:rPr>
          <w:rFonts w:eastAsia="Arial" w:cs="Arial"/>
          <w:sz w:val="24"/>
          <w:szCs w:val="24"/>
        </w:rPr>
        <w:t>.</w:t>
      </w:r>
    </w:p>
    <w:p w14:paraId="10030BB7" w14:textId="77777777" w:rsidR="00C115BB" w:rsidRPr="00C368D9" w:rsidRDefault="00C115BB" w:rsidP="00C368D9">
      <w:pPr>
        <w:tabs>
          <w:tab w:val="left" w:pos="6120"/>
        </w:tabs>
        <w:spacing w:line="276" w:lineRule="auto"/>
        <w:jc w:val="both"/>
        <w:rPr>
          <w:rFonts w:cs="Arial"/>
          <w:sz w:val="24"/>
          <w:szCs w:val="24"/>
        </w:rPr>
      </w:pPr>
    </w:p>
    <w:p w14:paraId="3BBE56AF" w14:textId="12883A66" w:rsidR="000573C1" w:rsidRPr="00C368D9" w:rsidRDefault="000573C1" w:rsidP="00C368D9">
      <w:pPr>
        <w:tabs>
          <w:tab w:val="left" w:pos="6120"/>
        </w:tabs>
        <w:spacing w:line="276" w:lineRule="auto"/>
        <w:jc w:val="both"/>
        <w:rPr>
          <w:rFonts w:cs="Arial"/>
          <w:sz w:val="24"/>
          <w:szCs w:val="24"/>
        </w:rPr>
      </w:pPr>
      <w:r w:rsidRPr="00C368D9">
        <w:rPr>
          <w:rFonts w:cs="Arial"/>
          <w:sz w:val="24"/>
          <w:szCs w:val="24"/>
        </w:rPr>
        <w:t>The</w:t>
      </w:r>
      <w:r w:rsidRPr="00C368D9">
        <w:rPr>
          <w:rFonts w:eastAsia="Arial" w:cs="Arial"/>
          <w:sz w:val="24"/>
          <w:szCs w:val="24"/>
        </w:rPr>
        <w:t xml:space="preserve"> </w:t>
      </w:r>
      <w:r w:rsidR="00C115BB" w:rsidRPr="00C368D9">
        <w:rPr>
          <w:rFonts w:eastAsia="Arial" w:cs="Arial"/>
          <w:sz w:val="24"/>
          <w:szCs w:val="24"/>
        </w:rPr>
        <w:t>t</w:t>
      </w:r>
      <w:r w:rsidRPr="00C368D9">
        <w:rPr>
          <w:rFonts w:cs="Arial"/>
          <w:sz w:val="24"/>
          <w:szCs w:val="24"/>
        </w:rPr>
        <w:t>rustees</w:t>
      </w:r>
      <w:r w:rsidRPr="00C368D9">
        <w:rPr>
          <w:rFonts w:eastAsia="Arial" w:cs="Arial"/>
          <w:sz w:val="24"/>
          <w:szCs w:val="24"/>
        </w:rPr>
        <w:t xml:space="preserve"> </w:t>
      </w:r>
      <w:r w:rsidR="0091131B" w:rsidRPr="00C368D9">
        <w:rPr>
          <w:rFonts w:eastAsia="Arial" w:cs="Arial"/>
          <w:sz w:val="24"/>
          <w:szCs w:val="24"/>
        </w:rPr>
        <w:t xml:space="preserve">hereby </w:t>
      </w:r>
      <w:r w:rsidR="0091131B" w:rsidRPr="00C368D9">
        <w:rPr>
          <w:rFonts w:cs="Arial"/>
          <w:sz w:val="24"/>
          <w:szCs w:val="24"/>
        </w:rPr>
        <w:t>declare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that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all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information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contained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in</w:t>
      </w:r>
      <w:r w:rsidR="00D61C02" w:rsidRPr="00C368D9">
        <w:rPr>
          <w:rFonts w:cs="Arial"/>
          <w:sz w:val="24"/>
          <w:szCs w:val="24"/>
        </w:rPr>
        <w:t xml:space="preserve"> and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provided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with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this</w:t>
      </w:r>
      <w:r w:rsidRPr="00C368D9">
        <w:rPr>
          <w:rFonts w:eastAsia="Arial" w:cs="Arial"/>
          <w:sz w:val="24"/>
          <w:szCs w:val="24"/>
        </w:rPr>
        <w:t xml:space="preserve"> </w:t>
      </w:r>
      <w:r w:rsidR="00C151FE" w:rsidRPr="00C368D9">
        <w:rPr>
          <w:rFonts w:eastAsia="Arial" w:cs="Arial"/>
          <w:sz w:val="24"/>
          <w:szCs w:val="24"/>
        </w:rPr>
        <w:t>a</w:t>
      </w:r>
      <w:r w:rsidRPr="00C368D9">
        <w:rPr>
          <w:rFonts w:cs="Arial"/>
          <w:sz w:val="24"/>
          <w:szCs w:val="24"/>
        </w:rPr>
        <w:t>pplication</w:t>
      </w:r>
      <w:r w:rsidRPr="00C368D9">
        <w:rPr>
          <w:rFonts w:eastAsia="Arial" w:cs="Arial"/>
          <w:sz w:val="24"/>
          <w:szCs w:val="24"/>
        </w:rPr>
        <w:t xml:space="preserve"> </w:t>
      </w:r>
      <w:r w:rsidR="00C151FE" w:rsidRPr="00C368D9">
        <w:rPr>
          <w:rFonts w:eastAsia="Arial" w:cs="Arial"/>
          <w:sz w:val="24"/>
          <w:szCs w:val="24"/>
        </w:rPr>
        <w:t>f</w:t>
      </w:r>
      <w:r w:rsidRPr="00C368D9">
        <w:rPr>
          <w:rFonts w:cs="Arial"/>
          <w:sz w:val="24"/>
          <w:szCs w:val="24"/>
        </w:rPr>
        <w:t>orm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is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true,</w:t>
      </w:r>
      <w:r w:rsidRPr="00C368D9">
        <w:rPr>
          <w:rFonts w:eastAsia="Arial" w:cs="Arial"/>
          <w:sz w:val="24"/>
          <w:szCs w:val="24"/>
        </w:rPr>
        <w:t xml:space="preserve"> </w:t>
      </w:r>
      <w:proofErr w:type="gramStart"/>
      <w:r w:rsidRPr="00C368D9">
        <w:rPr>
          <w:rFonts w:cs="Arial"/>
          <w:sz w:val="24"/>
          <w:szCs w:val="24"/>
        </w:rPr>
        <w:t>complete</w:t>
      </w:r>
      <w:proofErr w:type="gramEnd"/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and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up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to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date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and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that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they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have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disclosed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to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the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Authority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all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information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which</w:t>
      </w:r>
      <w:r w:rsidRPr="00C368D9">
        <w:rPr>
          <w:rFonts w:eastAsia="Arial" w:cs="Arial"/>
          <w:sz w:val="24"/>
          <w:szCs w:val="24"/>
        </w:rPr>
        <w:t xml:space="preserve"> </w:t>
      </w:r>
      <w:r w:rsidR="00254A91" w:rsidRPr="00C368D9">
        <w:rPr>
          <w:rFonts w:eastAsia="Arial" w:cs="Arial"/>
          <w:sz w:val="24"/>
          <w:szCs w:val="24"/>
        </w:rPr>
        <w:t xml:space="preserve">they consider relevant </w:t>
      </w:r>
      <w:r w:rsidRPr="00C368D9">
        <w:rPr>
          <w:rFonts w:cs="Arial"/>
          <w:sz w:val="24"/>
          <w:szCs w:val="24"/>
        </w:rPr>
        <w:t>for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the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purposes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of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this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Application.</w:t>
      </w:r>
    </w:p>
    <w:p w14:paraId="531E84D0" w14:textId="77777777" w:rsidR="00C115BB" w:rsidRPr="00C368D9" w:rsidRDefault="00C115BB" w:rsidP="00C368D9">
      <w:pPr>
        <w:tabs>
          <w:tab w:val="left" w:pos="6120"/>
        </w:tabs>
        <w:spacing w:line="276" w:lineRule="auto"/>
        <w:jc w:val="both"/>
        <w:rPr>
          <w:rFonts w:cs="Arial"/>
          <w:sz w:val="24"/>
          <w:szCs w:val="24"/>
        </w:rPr>
      </w:pPr>
    </w:p>
    <w:p w14:paraId="101044C1" w14:textId="77777777" w:rsidR="000573C1" w:rsidRPr="00C368D9" w:rsidRDefault="000573C1" w:rsidP="00C368D9">
      <w:pPr>
        <w:tabs>
          <w:tab w:val="left" w:pos="6120"/>
        </w:tabs>
        <w:spacing w:line="276" w:lineRule="auto"/>
        <w:jc w:val="both"/>
        <w:rPr>
          <w:rFonts w:cs="Arial"/>
          <w:b/>
          <w:sz w:val="24"/>
          <w:szCs w:val="24"/>
        </w:rPr>
      </w:pPr>
      <w:r w:rsidRPr="00C368D9">
        <w:rPr>
          <w:rFonts w:cs="Arial"/>
          <w:b/>
          <w:sz w:val="24"/>
          <w:szCs w:val="24"/>
        </w:rPr>
        <w:t xml:space="preserve">Signed and dated (by </w:t>
      </w:r>
      <w:r w:rsidR="0091131B" w:rsidRPr="00C368D9">
        <w:rPr>
          <w:rFonts w:cs="Arial"/>
          <w:b/>
          <w:sz w:val="24"/>
          <w:szCs w:val="24"/>
        </w:rPr>
        <w:t>at least two</w:t>
      </w:r>
      <w:r w:rsidRPr="00C368D9">
        <w:rPr>
          <w:rFonts w:cs="Arial"/>
          <w:b/>
          <w:sz w:val="24"/>
          <w:szCs w:val="24"/>
        </w:rPr>
        <w:t xml:space="preserve"> trustees or, in the case of a corporate trustee, by at least two directors)</w:t>
      </w:r>
    </w:p>
    <w:p w14:paraId="5B2A5709" w14:textId="77777777" w:rsidR="00FF7CE0" w:rsidRPr="00C368D9" w:rsidRDefault="00FF7CE0" w:rsidP="00C368D9">
      <w:pPr>
        <w:tabs>
          <w:tab w:val="left" w:pos="6120"/>
        </w:tabs>
        <w:spacing w:line="276" w:lineRule="auto"/>
        <w:rPr>
          <w:rFonts w:cs="Arial"/>
          <w:b/>
          <w:sz w:val="24"/>
          <w:szCs w:val="24"/>
        </w:rPr>
      </w:pPr>
    </w:p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2"/>
        <w:gridCol w:w="288"/>
        <w:gridCol w:w="3175"/>
        <w:gridCol w:w="244"/>
      </w:tblGrid>
      <w:tr w:rsidR="000573C1" w:rsidRPr="00C368D9" w14:paraId="2CCB17F4" w14:textId="77777777" w:rsidTr="00C115BB">
        <w:trPr>
          <w:trHeight w:val="884"/>
        </w:trPr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9D395" w14:textId="77777777" w:rsidR="000573C1" w:rsidRPr="00C368D9" w:rsidRDefault="000573C1" w:rsidP="00C368D9">
            <w:pPr>
              <w:snapToGri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Signature:</w:t>
            </w:r>
          </w:p>
        </w:tc>
        <w:tc>
          <w:tcPr>
            <w:tcW w:w="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6B067" w14:textId="77777777" w:rsidR="000573C1" w:rsidRPr="00C368D9" w:rsidRDefault="000573C1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A3EE1" w14:textId="77777777" w:rsidR="000573C1" w:rsidRPr="00C368D9" w:rsidRDefault="000573C1" w:rsidP="00C368D9">
            <w:pPr>
              <w:snapToGri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Date:</w:t>
            </w:r>
          </w:p>
        </w:tc>
      </w:tr>
      <w:tr w:rsidR="000573C1" w:rsidRPr="00C368D9" w14:paraId="7F48C78D" w14:textId="77777777" w:rsidTr="00C115BB">
        <w:trPr>
          <w:gridAfter w:val="1"/>
          <w:wAfter w:w="244" w:type="dxa"/>
          <w:trHeight w:val="304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2B9CB" w14:textId="6AC3D66E" w:rsidR="000573C1" w:rsidRPr="00C368D9" w:rsidRDefault="000573C1" w:rsidP="00C368D9">
            <w:pPr>
              <w:snapToGri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Name</w:t>
            </w:r>
            <w:r w:rsidRPr="00C368D9">
              <w:rPr>
                <w:rFonts w:eastAsia="Arial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(printed):</w:t>
            </w:r>
          </w:p>
          <w:p w14:paraId="76062601" w14:textId="77777777" w:rsidR="00C115BB" w:rsidRPr="00C368D9" w:rsidRDefault="00C115BB" w:rsidP="00C368D9">
            <w:pPr>
              <w:snapToGri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  <w:p w14:paraId="147E6589" w14:textId="77777777" w:rsidR="000573C1" w:rsidRPr="00C368D9" w:rsidRDefault="000573C1" w:rsidP="00C368D9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8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009E281" w14:textId="77777777" w:rsidR="000573C1" w:rsidRPr="00C368D9" w:rsidRDefault="000573C1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75" w:type="dxa"/>
            <w:tcBorders>
              <w:left w:val="single" w:sz="8" w:space="0" w:color="000000"/>
            </w:tcBorders>
            <w:shd w:val="clear" w:color="auto" w:fill="auto"/>
          </w:tcPr>
          <w:p w14:paraId="26434F5F" w14:textId="77777777" w:rsidR="000573C1" w:rsidRPr="00C368D9" w:rsidRDefault="000573C1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0573C1" w:rsidRPr="00C368D9" w14:paraId="597C8A19" w14:textId="77777777" w:rsidTr="00C115BB">
        <w:trPr>
          <w:gridAfter w:val="1"/>
          <w:wAfter w:w="244" w:type="dxa"/>
          <w:trHeight w:val="286"/>
        </w:trPr>
        <w:tc>
          <w:tcPr>
            <w:tcW w:w="5342" w:type="dxa"/>
            <w:shd w:val="clear" w:color="auto" w:fill="auto"/>
          </w:tcPr>
          <w:p w14:paraId="261C5679" w14:textId="77777777" w:rsidR="000573C1" w:rsidRPr="00C368D9" w:rsidRDefault="000573C1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88" w:type="dxa"/>
            <w:shd w:val="clear" w:color="auto" w:fill="auto"/>
          </w:tcPr>
          <w:p w14:paraId="282E2950" w14:textId="77777777" w:rsidR="000573C1" w:rsidRPr="00C368D9" w:rsidRDefault="000573C1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3175" w:type="dxa"/>
            <w:shd w:val="clear" w:color="auto" w:fill="auto"/>
          </w:tcPr>
          <w:p w14:paraId="0DF3B53C" w14:textId="77777777" w:rsidR="000573C1" w:rsidRPr="00C368D9" w:rsidRDefault="000573C1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0573C1" w:rsidRPr="00C368D9" w14:paraId="78734B2F" w14:textId="77777777" w:rsidTr="00C115BB">
        <w:trPr>
          <w:trHeight w:val="884"/>
        </w:trPr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CACFFB" w14:textId="77777777" w:rsidR="000573C1" w:rsidRPr="00C368D9" w:rsidRDefault="000573C1" w:rsidP="00C368D9">
            <w:pPr>
              <w:snapToGri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Signature:</w:t>
            </w:r>
          </w:p>
        </w:tc>
        <w:tc>
          <w:tcPr>
            <w:tcW w:w="2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97D12" w14:textId="77777777" w:rsidR="000573C1" w:rsidRPr="00C368D9" w:rsidRDefault="000573C1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FC772" w14:textId="77777777" w:rsidR="000573C1" w:rsidRPr="00C368D9" w:rsidRDefault="000573C1" w:rsidP="00C368D9">
            <w:pPr>
              <w:snapToGri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Date:</w:t>
            </w:r>
          </w:p>
        </w:tc>
      </w:tr>
      <w:tr w:rsidR="000573C1" w:rsidRPr="00C368D9" w14:paraId="708C19ED" w14:textId="77777777" w:rsidTr="00C115BB">
        <w:trPr>
          <w:gridAfter w:val="1"/>
          <w:wAfter w:w="244" w:type="dxa"/>
          <w:trHeight w:val="304"/>
        </w:trPr>
        <w:tc>
          <w:tcPr>
            <w:tcW w:w="53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18440E" w14:textId="64ECF1B7" w:rsidR="000573C1" w:rsidRPr="00C368D9" w:rsidRDefault="000573C1" w:rsidP="00C368D9">
            <w:pPr>
              <w:snapToGri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Name</w:t>
            </w:r>
            <w:r w:rsidRPr="00C368D9">
              <w:rPr>
                <w:rFonts w:eastAsia="Arial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(printed):</w:t>
            </w:r>
          </w:p>
          <w:p w14:paraId="7101F556" w14:textId="77777777" w:rsidR="00C115BB" w:rsidRPr="00C368D9" w:rsidRDefault="00C115BB" w:rsidP="00C368D9">
            <w:pPr>
              <w:snapToGri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  <w:p w14:paraId="0FF7C234" w14:textId="77777777" w:rsidR="000573C1" w:rsidRPr="00C368D9" w:rsidRDefault="000573C1" w:rsidP="00C368D9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8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EE1F4C5" w14:textId="77777777" w:rsidR="000573C1" w:rsidRPr="00C368D9" w:rsidRDefault="000573C1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75" w:type="dxa"/>
            <w:tcBorders>
              <w:left w:val="single" w:sz="8" w:space="0" w:color="000000"/>
            </w:tcBorders>
            <w:shd w:val="clear" w:color="auto" w:fill="auto"/>
          </w:tcPr>
          <w:p w14:paraId="2D780608" w14:textId="77777777" w:rsidR="000573C1" w:rsidRPr="00C368D9" w:rsidRDefault="000573C1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D61C02" w:rsidRPr="00C368D9" w14:paraId="36A2A203" w14:textId="77777777" w:rsidTr="00C115BB">
        <w:trPr>
          <w:gridAfter w:val="1"/>
          <w:wAfter w:w="244" w:type="dxa"/>
          <w:trHeight w:val="286"/>
        </w:trPr>
        <w:tc>
          <w:tcPr>
            <w:tcW w:w="5342" w:type="dxa"/>
            <w:shd w:val="clear" w:color="auto" w:fill="auto"/>
          </w:tcPr>
          <w:p w14:paraId="49CB7BB4" w14:textId="77777777" w:rsidR="00D61C02" w:rsidRPr="00C368D9" w:rsidRDefault="00D61C02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88" w:type="dxa"/>
            <w:shd w:val="clear" w:color="auto" w:fill="auto"/>
          </w:tcPr>
          <w:p w14:paraId="1E5583BB" w14:textId="77777777" w:rsidR="00D61C02" w:rsidRPr="00C368D9" w:rsidRDefault="00D61C02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3175" w:type="dxa"/>
            <w:shd w:val="clear" w:color="auto" w:fill="auto"/>
          </w:tcPr>
          <w:p w14:paraId="51AB6085" w14:textId="77777777" w:rsidR="00D61C02" w:rsidRPr="00C368D9" w:rsidRDefault="00D61C02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5E1CE9EB" w14:textId="349712C6" w:rsidR="003649B8" w:rsidRPr="00C368D9" w:rsidRDefault="003649B8" w:rsidP="00C368D9">
      <w:pPr>
        <w:spacing w:line="276" w:lineRule="auto"/>
        <w:rPr>
          <w:rFonts w:cs="Arial"/>
          <w:sz w:val="24"/>
          <w:szCs w:val="24"/>
        </w:rPr>
      </w:pPr>
    </w:p>
    <w:p w14:paraId="086A5F74" w14:textId="0F351CC5" w:rsidR="0034431E" w:rsidRPr="00C368D9" w:rsidRDefault="0034431E" w:rsidP="00C368D9">
      <w:pPr>
        <w:pageBreakBefore/>
        <w:spacing w:line="276" w:lineRule="auto"/>
        <w:rPr>
          <w:rFonts w:cs="Arial"/>
          <w:b/>
          <w:sz w:val="28"/>
          <w:szCs w:val="28"/>
        </w:rPr>
      </w:pPr>
      <w:r w:rsidRPr="00C368D9">
        <w:rPr>
          <w:rFonts w:cs="Arial"/>
          <w:b/>
          <w:sz w:val="28"/>
          <w:szCs w:val="28"/>
        </w:rPr>
        <w:lastRenderedPageBreak/>
        <w:t>Section</w:t>
      </w:r>
      <w:r w:rsidRPr="00C368D9">
        <w:rPr>
          <w:rFonts w:eastAsia="Arial" w:cs="Arial"/>
          <w:b/>
          <w:sz w:val="28"/>
          <w:szCs w:val="28"/>
        </w:rPr>
        <w:t xml:space="preserve"> 2</w:t>
      </w:r>
      <w:r w:rsidRPr="00C368D9">
        <w:rPr>
          <w:rFonts w:cs="Arial"/>
          <w:b/>
          <w:sz w:val="28"/>
          <w:szCs w:val="28"/>
        </w:rPr>
        <w:t>:</w:t>
      </w:r>
      <w:r w:rsidRPr="00C368D9">
        <w:rPr>
          <w:rFonts w:eastAsia="Arial" w:cs="Arial"/>
          <w:b/>
          <w:sz w:val="28"/>
          <w:szCs w:val="28"/>
        </w:rPr>
        <w:t xml:space="preserve"> Confirmation by </w:t>
      </w:r>
      <w:r w:rsidR="008E561A">
        <w:rPr>
          <w:rFonts w:eastAsia="Arial" w:cs="Arial"/>
          <w:b/>
          <w:sz w:val="28"/>
          <w:szCs w:val="28"/>
        </w:rPr>
        <w:t xml:space="preserve">the </w:t>
      </w:r>
      <w:r w:rsidRPr="00C368D9">
        <w:rPr>
          <w:rFonts w:cs="Arial"/>
          <w:b/>
          <w:sz w:val="28"/>
          <w:szCs w:val="28"/>
        </w:rPr>
        <w:t>Scheme</w:t>
      </w:r>
      <w:r w:rsidRPr="00C368D9">
        <w:rPr>
          <w:rFonts w:eastAsia="Arial" w:cs="Arial"/>
          <w:b/>
          <w:sz w:val="28"/>
          <w:szCs w:val="28"/>
        </w:rPr>
        <w:t xml:space="preserve"> </w:t>
      </w:r>
      <w:r w:rsidR="004307BC">
        <w:rPr>
          <w:rFonts w:cs="Arial"/>
          <w:b/>
          <w:sz w:val="28"/>
          <w:szCs w:val="28"/>
        </w:rPr>
        <w:t>a</w:t>
      </w:r>
      <w:r w:rsidRPr="00C368D9">
        <w:rPr>
          <w:rFonts w:cs="Arial"/>
          <w:b/>
          <w:sz w:val="28"/>
          <w:szCs w:val="28"/>
        </w:rPr>
        <w:t>ctuary</w:t>
      </w:r>
    </w:p>
    <w:p w14:paraId="73DC897A" w14:textId="77777777" w:rsidR="0034431E" w:rsidRPr="00C368D9" w:rsidRDefault="0034431E" w:rsidP="00C368D9">
      <w:pPr>
        <w:snapToGrid w:val="0"/>
        <w:spacing w:line="276" w:lineRule="auto"/>
        <w:rPr>
          <w:rFonts w:cs="Arial"/>
          <w:sz w:val="24"/>
          <w:szCs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2"/>
        <w:gridCol w:w="6563"/>
      </w:tblGrid>
      <w:tr w:rsidR="0034431E" w:rsidRPr="00C368D9" w14:paraId="08BA5DCE" w14:textId="77777777" w:rsidTr="00C115BB">
        <w:trPr>
          <w:trHeight w:val="78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14:paraId="6E931131" w14:textId="77777777" w:rsidR="0034431E" w:rsidRPr="00C368D9" w:rsidRDefault="0034431E" w:rsidP="00C368D9">
            <w:pPr>
              <w:tabs>
                <w:tab w:val="left" w:pos="1980"/>
              </w:tabs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</w:rPr>
              <w:t xml:space="preserve">Pensions </w:t>
            </w:r>
            <w:r w:rsidRPr="00C368D9">
              <w:rPr>
                <w:rFonts w:cs="Arial"/>
                <w:b/>
                <w:bCs/>
                <w:sz w:val="24"/>
                <w:szCs w:val="24"/>
                <w:lang w:val="ga-IE"/>
              </w:rPr>
              <w:t>Authority</w:t>
            </w:r>
            <w:r w:rsidRPr="00C368D9">
              <w:rPr>
                <w:rFonts w:cs="Arial"/>
                <w:b/>
                <w:bCs/>
                <w:sz w:val="24"/>
                <w:szCs w:val="24"/>
              </w:rPr>
              <w:t xml:space="preserve"> number: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7904" w14:textId="77777777" w:rsidR="0034431E" w:rsidRPr="00C368D9" w:rsidRDefault="0034431E" w:rsidP="00C368D9">
            <w:pPr>
              <w:tabs>
                <w:tab w:val="left" w:pos="1980"/>
              </w:tabs>
              <w:snapToGrid w:val="0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4431E" w:rsidRPr="00C368D9" w14:paraId="4F6100C1" w14:textId="77777777" w:rsidTr="00C115BB">
        <w:trPr>
          <w:trHeight w:val="837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14:paraId="70AD6905" w14:textId="77777777" w:rsidR="0034431E" w:rsidRPr="00C368D9" w:rsidRDefault="0034431E" w:rsidP="00C368D9">
            <w:pPr>
              <w:tabs>
                <w:tab w:val="left" w:pos="1980"/>
              </w:tabs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</w:rPr>
              <w:t>Date of winding up of the Scheme:</w:t>
            </w:r>
          </w:p>
        </w:tc>
        <w:tc>
          <w:tcPr>
            <w:tcW w:w="6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E611" w14:textId="77777777" w:rsidR="0034431E" w:rsidRPr="00C368D9" w:rsidRDefault="0034431E" w:rsidP="00C368D9">
            <w:pPr>
              <w:tabs>
                <w:tab w:val="left" w:pos="1980"/>
              </w:tabs>
              <w:snapToGrid w:val="0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766B923" w14:textId="77777777" w:rsidR="0034431E" w:rsidRPr="00C368D9" w:rsidRDefault="0034431E" w:rsidP="00C368D9">
      <w:pPr>
        <w:snapToGrid w:val="0"/>
        <w:spacing w:line="276" w:lineRule="auto"/>
        <w:rPr>
          <w:rFonts w:cs="Arial"/>
          <w:sz w:val="24"/>
          <w:szCs w:val="24"/>
        </w:rPr>
      </w:pPr>
    </w:p>
    <w:p w14:paraId="1AD9696E" w14:textId="039D7083" w:rsidR="0034431E" w:rsidRPr="00C368D9" w:rsidRDefault="0034431E" w:rsidP="00C368D9">
      <w:pPr>
        <w:tabs>
          <w:tab w:val="left" w:pos="6120"/>
        </w:tabs>
        <w:spacing w:line="276" w:lineRule="auto"/>
        <w:jc w:val="both"/>
        <w:rPr>
          <w:rFonts w:eastAsia="Arial" w:cs="Arial"/>
          <w:sz w:val="24"/>
          <w:szCs w:val="24"/>
        </w:rPr>
      </w:pPr>
      <w:r w:rsidRPr="00C368D9">
        <w:rPr>
          <w:rFonts w:cs="Arial"/>
          <w:sz w:val="24"/>
          <w:szCs w:val="24"/>
        </w:rPr>
        <w:t>The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Scheme</w:t>
      </w:r>
      <w:r w:rsidRPr="00C368D9">
        <w:rPr>
          <w:rFonts w:eastAsia="Arial" w:cs="Arial"/>
          <w:sz w:val="24"/>
          <w:szCs w:val="24"/>
        </w:rPr>
        <w:t xml:space="preserve"> </w:t>
      </w:r>
      <w:r w:rsidR="004307BC">
        <w:rPr>
          <w:rFonts w:cs="Arial"/>
          <w:sz w:val="24"/>
          <w:szCs w:val="24"/>
        </w:rPr>
        <w:t>a</w:t>
      </w:r>
      <w:r w:rsidRPr="00C368D9">
        <w:rPr>
          <w:rFonts w:cs="Arial"/>
          <w:sz w:val="24"/>
          <w:szCs w:val="24"/>
        </w:rPr>
        <w:t>ctuary</w:t>
      </w:r>
      <w:r w:rsidRPr="00C368D9">
        <w:rPr>
          <w:rFonts w:eastAsia="Arial" w:cs="Arial"/>
          <w:sz w:val="24"/>
          <w:szCs w:val="24"/>
        </w:rPr>
        <w:t xml:space="preserve"> hereby </w:t>
      </w:r>
      <w:r w:rsidRPr="00C368D9">
        <w:rPr>
          <w:rFonts w:cs="Arial"/>
          <w:sz w:val="24"/>
          <w:szCs w:val="24"/>
        </w:rPr>
        <w:t>confirms</w:t>
      </w:r>
      <w:r w:rsidRPr="00C368D9">
        <w:rPr>
          <w:rFonts w:eastAsia="Arial" w:cs="Arial"/>
          <w:sz w:val="24"/>
          <w:szCs w:val="24"/>
        </w:rPr>
        <w:t xml:space="preserve"> </w:t>
      </w:r>
      <w:r w:rsidRPr="00C368D9">
        <w:rPr>
          <w:rFonts w:cs="Arial"/>
          <w:sz w:val="24"/>
          <w:szCs w:val="24"/>
        </w:rPr>
        <w:t>that</w:t>
      </w:r>
      <w:r w:rsidRPr="00C368D9">
        <w:rPr>
          <w:rFonts w:eastAsia="Arial" w:cs="Arial"/>
          <w:sz w:val="24"/>
          <w:szCs w:val="24"/>
        </w:rPr>
        <w:t xml:space="preserve"> at the date of the winding up of the Scheme, the Scheme did not satisfy the funding standard.  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5239"/>
        <w:gridCol w:w="236"/>
        <w:gridCol w:w="3739"/>
      </w:tblGrid>
      <w:tr w:rsidR="0034431E" w:rsidRPr="00C368D9" w14:paraId="26FF1471" w14:textId="77777777" w:rsidTr="00C115BB">
        <w:trPr>
          <w:trHeight w:val="315"/>
        </w:trPr>
        <w:tc>
          <w:tcPr>
            <w:tcW w:w="5239" w:type="dxa"/>
            <w:shd w:val="clear" w:color="auto" w:fill="auto"/>
          </w:tcPr>
          <w:p w14:paraId="21AE6227" w14:textId="77777777" w:rsidR="0034431E" w:rsidRPr="00C368D9" w:rsidRDefault="0034431E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  <w:p w14:paraId="39F826B2" w14:textId="77777777" w:rsidR="0034431E" w:rsidRPr="00C368D9" w:rsidRDefault="0034431E" w:rsidP="00C368D9">
            <w:pPr>
              <w:pageBreakBefore/>
              <w:spacing w:line="276" w:lineRule="auto"/>
              <w:ind w:left="-108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Signed</w:t>
            </w:r>
            <w:r w:rsidRPr="00C368D9">
              <w:rPr>
                <w:rFonts w:eastAsia="Calibri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and</w:t>
            </w:r>
            <w:r w:rsidRPr="00C368D9">
              <w:rPr>
                <w:rFonts w:eastAsia="Calibri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dated</w:t>
            </w:r>
            <w:r w:rsidRPr="00C368D9">
              <w:rPr>
                <w:rFonts w:eastAsia="Calibri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by</w:t>
            </w:r>
            <w:r w:rsidRPr="00C368D9">
              <w:rPr>
                <w:rFonts w:eastAsia="Calibri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the</w:t>
            </w:r>
            <w:r w:rsidRPr="00C368D9">
              <w:rPr>
                <w:rFonts w:eastAsia="Calibri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Scheme</w:t>
            </w:r>
            <w:r w:rsidRPr="00C368D9">
              <w:rPr>
                <w:rFonts w:eastAsia="Calibri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Actuary</w:t>
            </w:r>
          </w:p>
          <w:p w14:paraId="7FF13ACD" w14:textId="77777777" w:rsidR="0034431E" w:rsidRPr="00C368D9" w:rsidRDefault="0034431E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36" w:type="dxa"/>
            <w:shd w:val="clear" w:color="auto" w:fill="auto"/>
          </w:tcPr>
          <w:p w14:paraId="6469B6E4" w14:textId="77777777" w:rsidR="0034431E" w:rsidRPr="00C368D9" w:rsidRDefault="0034431E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3739" w:type="dxa"/>
            <w:shd w:val="clear" w:color="auto" w:fill="auto"/>
          </w:tcPr>
          <w:p w14:paraId="469A42BD" w14:textId="77777777" w:rsidR="0034431E" w:rsidRPr="00C368D9" w:rsidRDefault="0034431E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34431E" w:rsidRPr="00C368D9" w14:paraId="71B57D44" w14:textId="77777777" w:rsidTr="00C115BB">
        <w:trPr>
          <w:trHeight w:val="975"/>
        </w:trPr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00D57" w14:textId="77777777" w:rsidR="0034431E" w:rsidRPr="00C368D9" w:rsidRDefault="0034431E" w:rsidP="00C368D9">
            <w:pPr>
              <w:snapToGri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Signature: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C97B9" w14:textId="77777777" w:rsidR="0034431E" w:rsidRPr="00C368D9" w:rsidRDefault="0034431E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57B3D" w14:textId="77777777" w:rsidR="0034431E" w:rsidRPr="00C368D9" w:rsidRDefault="0034431E" w:rsidP="00C368D9">
            <w:pPr>
              <w:snapToGri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Date:</w:t>
            </w:r>
          </w:p>
        </w:tc>
      </w:tr>
      <w:tr w:rsidR="0034431E" w:rsidRPr="00C368D9" w14:paraId="0070F2CF" w14:textId="77777777" w:rsidTr="00C115BB">
        <w:trPr>
          <w:trHeight w:val="856"/>
        </w:trPr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39D0D" w14:textId="77777777" w:rsidR="0034431E" w:rsidRPr="00C368D9" w:rsidRDefault="0034431E" w:rsidP="00C368D9">
            <w:pPr>
              <w:snapToGri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Name</w:t>
            </w:r>
            <w:r w:rsidRPr="00C368D9">
              <w:rPr>
                <w:rFonts w:eastAsia="Arial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(printed):</w:t>
            </w:r>
          </w:p>
          <w:p w14:paraId="6BFCE598" w14:textId="77777777" w:rsidR="0034431E" w:rsidRPr="00C368D9" w:rsidRDefault="0034431E" w:rsidP="00C368D9">
            <w:pPr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00EB4F" w14:textId="77777777" w:rsidR="0034431E" w:rsidRPr="00C368D9" w:rsidRDefault="0034431E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00F8A" w14:textId="23DDBBD7" w:rsidR="0034431E" w:rsidRPr="00C368D9" w:rsidRDefault="0034431E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Scheme</w:t>
            </w:r>
            <w:r w:rsidRPr="00C368D9">
              <w:rPr>
                <w:rFonts w:eastAsia="Arial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="008E561A">
              <w:rPr>
                <w:rFonts w:cs="Arial"/>
                <w:b/>
                <w:bCs/>
                <w:sz w:val="24"/>
                <w:szCs w:val="24"/>
                <w:lang w:eastAsia="en-IE"/>
              </w:rPr>
              <w:t>a</w:t>
            </w: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ctuary</w:t>
            </w:r>
            <w:r w:rsidRPr="00C368D9">
              <w:rPr>
                <w:rFonts w:eastAsia="Arial" w:cs="Arial"/>
                <w:b/>
                <w:bCs/>
                <w:sz w:val="24"/>
                <w:szCs w:val="24"/>
                <w:lang w:eastAsia="en-IE"/>
              </w:rPr>
              <w:t xml:space="preserve"> </w:t>
            </w:r>
            <w:r w:rsidR="008E561A">
              <w:rPr>
                <w:rFonts w:eastAsia="Arial" w:cs="Arial"/>
                <w:b/>
                <w:bCs/>
                <w:sz w:val="24"/>
                <w:szCs w:val="24"/>
                <w:lang w:eastAsia="en-IE"/>
              </w:rPr>
              <w:t>c</w:t>
            </w:r>
            <w:r w:rsidRPr="00C368D9">
              <w:rPr>
                <w:rFonts w:eastAsia="Arial" w:cs="Arial"/>
                <w:b/>
                <w:bCs/>
                <w:sz w:val="24"/>
                <w:szCs w:val="24"/>
                <w:lang w:eastAsia="en-IE"/>
              </w:rPr>
              <w:t xml:space="preserve">ertificate </w:t>
            </w:r>
            <w:r w:rsidR="008E561A">
              <w:rPr>
                <w:rFonts w:cs="Arial"/>
                <w:b/>
                <w:bCs/>
                <w:sz w:val="24"/>
                <w:szCs w:val="24"/>
                <w:lang w:eastAsia="en-IE"/>
              </w:rPr>
              <w:t>n</w:t>
            </w:r>
            <w:r w:rsidRPr="00C368D9">
              <w:rPr>
                <w:rFonts w:cs="Arial"/>
                <w:b/>
                <w:bCs/>
                <w:sz w:val="24"/>
                <w:szCs w:val="24"/>
                <w:lang w:eastAsia="en-IE"/>
              </w:rPr>
              <w:t>o.:</w:t>
            </w:r>
          </w:p>
        </w:tc>
      </w:tr>
      <w:tr w:rsidR="0034431E" w:rsidRPr="00C368D9" w14:paraId="5468EBF3" w14:textId="77777777" w:rsidTr="00C115BB">
        <w:trPr>
          <w:trHeight w:val="315"/>
        </w:trPr>
        <w:tc>
          <w:tcPr>
            <w:tcW w:w="5239" w:type="dxa"/>
            <w:shd w:val="clear" w:color="auto" w:fill="auto"/>
          </w:tcPr>
          <w:p w14:paraId="081FA23B" w14:textId="77777777" w:rsidR="0034431E" w:rsidRPr="00C368D9" w:rsidRDefault="0034431E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36" w:type="dxa"/>
            <w:shd w:val="clear" w:color="auto" w:fill="auto"/>
          </w:tcPr>
          <w:p w14:paraId="409F594C" w14:textId="77777777" w:rsidR="0034431E" w:rsidRPr="00C368D9" w:rsidRDefault="0034431E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3739" w:type="dxa"/>
            <w:shd w:val="clear" w:color="auto" w:fill="auto"/>
          </w:tcPr>
          <w:p w14:paraId="3C318FDD" w14:textId="77777777" w:rsidR="0034431E" w:rsidRPr="00C368D9" w:rsidRDefault="0034431E" w:rsidP="00C368D9">
            <w:pPr>
              <w:snapToGrid w:val="0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22B8037C" w14:textId="77777777" w:rsidR="0034431E" w:rsidRPr="0034431E" w:rsidRDefault="0034431E" w:rsidP="0034431E">
      <w:pPr>
        <w:spacing w:line="276" w:lineRule="auto"/>
        <w:rPr>
          <w:rFonts w:cs="Arial"/>
          <w:sz w:val="23"/>
          <w:szCs w:val="23"/>
        </w:rPr>
      </w:pPr>
    </w:p>
    <w:sectPr w:rsidR="0034431E" w:rsidRPr="0034431E" w:rsidSect="003443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2F80" w14:textId="77777777" w:rsidR="000573C1" w:rsidRDefault="000573C1" w:rsidP="000573C1">
      <w:r>
        <w:separator/>
      </w:r>
    </w:p>
  </w:endnote>
  <w:endnote w:type="continuationSeparator" w:id="0">
    <w:p w14:paraId="039795CC" w14:textId="77777777" w:rsidR="000573C1" w:rsidRDefault="000573C1" w:rsidP="0005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9150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CED6B2" w14:textId="78665078" w:rsidR="007A5B31" w:rsidRDefault="007A5B31">
            <w:pPr>
              <w:pStyle w:val="Footer"/>
              <w:jc w:val="center"/>
            </w:pPr>
            <w:r w:rsidRPr="007A5B31">
              <w:rPr>
                <w:lang w:val="en-GB"/>
              </w:rPr>
              <w:t xml:space="preserve">Page </w:t>
            </w:r>
            <w:r w:rsidRPr="007A5B31">
              <w:rPr>
                <w:b/>
                <w:bCs/>
              </w:rPr>
              <w:fldChar w:fldCharType="begin"/>
            </w:r>
            <w:r w:rsidRPr="007A5B31">
              <w:rPr>
                <w:b/>
                <w:bCs/>
              </w:rPr>
              <w:instrText>PAGE</w:instrText>
            </w:r>
            <w:r w:rsidRPr="007A5B31">
              <w:rPr>
                <w:b/>
                <w:bCs/>
              </w:rPr>
              <w:fldChar w:fldCharType="separate"/>
            </w:r>
            <w:r w:rsidRPr="007A5B31">
              <w:rPr>
                <w:b/>
                <w:bCs/>
                <w:lang w:val="en-GB"/>
              </w:rPr>
              <w:t>2</w:t>
            </w:r>
            <w:r w:rsidRPr="007A5B31">
              <w:rPr>
                <w:b/>
                <w:bCs/>
              </w:rPr>
              <w:fldChar w:fldCharType="end"/>
            </w:r>
            <w:r w:rsidRPr="007A5B31">
              <w:rPr>
                <w:lang w:val="en-GB"/>
              </w:rPr>
              <w:t xml:space="preserve"> of </w:t>
            </w:r>
            <w:r w:rsidRPr="007A5B31">
              <w:rPr>
                <w:b/>
                <w:bCs/>
              </w:rPr>
              <w:fldChar w:fldCharType="begin"/>
            </w:r>
            <w:r w:rsidRPr="007A5B31">
              <w:rPr>
                <w:b/>
                <w:bCs/>
              </w:rPr>
              <w:instrText>NUMPAGES</w:instrText>
            </w:r>
            <w:r w:rsidRPr="007A5B31">
              <w:rPr>
                <w:b/>
                <w:bCs/>
              </w:rPr>
              <w:fldChar w:fldCharType="separate"/>
            </w:r>
            <w:r w:rsidRPr="007A5B31">
              <w:rPr>
                <w:b/>
                <w:bCs/>
                <w:lang w:val="en-GB"/>
              </w:rPr>
              <w:t>2</w:t>
            </w:r>
            <w:r w:rsidRPr="007A5B31">
              <w:rPr>
                <w:b/>
                <w:bCs/>
              </w:rPr>
              <w:fldChar w:fldCharType="end"/>
            </w:r>
          </w:p>
        </w:sdtContent>
      </w:sdt>
    </w:sdtContent>
  </w:sdt>
  <w:p w14:paraId="14658C3E" w14:textId="77777777" w:rsidR="007A5B31" w:rsidRDefault="007A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BA1D" w14:textId="77777777" w:rsidR="000573C1" w:rsidRDefault="000573C1" w:rsidP="000573C1">
      <w:r>
        <w:separator/>
      </w:r>
    </w:p>
  </w:footnote>
  <w:footnote w:type="continuationSeparator" w:id="0">
    <w:p w14:paraId="08C8EB32" w14:textId="77777777" w:rsidR="000573C1" w:rsidRDefault="000573C1" w:rsidP="000573C1">
      <w:r>
        <w:continuationSeparator/>
      </w:r>
    </w:p>
  </w:footnote>
  <w:footnote w:id="1">
    <w:p w14:paraId="4B69686B" w14:textId="77777777" w:rsidR="000573C1" w:rsidRDefault="000573C1" w:rsidP="00C115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Where there is more than one Employer, please provide details in respect of all Employers</w:t>
      </w:r>
      <w:r w:rsidR="0091131B">
        <w:t xml:space="preserve"> throughout this application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9B72" w14:textId="1DC478A6" w:rsidR="0034431E" w:rsidRDefault="0034431E" w:rsidP="0034431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2380C0F" wp14:editId="7AC97618">
          <wp:extent cx="1619250" cy="542925"/>
          <wp:effectExtent l="0" t="0" r="0" b="9525"/>
          <wp:docPr id="15" name="Picture 15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52A96" w14:textId="77777777" w:rsidR="0034431E" w:rsidRDefault="0034431E" w:rsidP="003443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6341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7661B9"/>
    <w:multiLevelType w:val="hybridMultilevel"/>
    <w:tmpl w:val="A774AF2A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9781F"/>
    <w:multiLevelType w:val="multilevel"/>
    <w:tmpl w:val="B07C090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 w15:restartNumberingAfterBreak="0">
    <w:nsid w:val="5F201413"/>
    <w:multiLevelType w:val="multilevel"/>
    <w:tmpl w:val="4C3C0AC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7CE353B2"/>
    <w:multiLevelType w:val="hybridMultilevel"/>
    <w:tmpl w:val="52C00038"/>
    <w:lvl w:ilvl="0" w:tplc="402072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8746">
    <w:abstractNumId w:val="0"/>
  </w:num>
  <w:num w:numId="2" w16cid:durableId="299963963">
    <w:abstractNumId w:val="2"/>
  </w:num>
  <w:num w:numId="3" w16cid:durableId="669062798">
    <w:abstractNumId w:val="1"/>
  </w:num>
  <w:num w:numId="4" w16cid:durableId="1834562335">
    <w:abstractNumId w:val="4"/>
  </w:num>
  <w:num w:numId="5" w16cid:durableId="1272397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C1"/>
    <w:rsid w:val="00013C82"/>
    <w:rsid w:val="000158C3"/>
    <w:rsid w:val="00027DB5"/>
    <w:rsid w:val="00034382"/>
    <w:rsid w:val="000573C1"/>
    <w:rsid w:val="00254A91"/>
    <w:rsid w:val="00260D84"/>
    <w:rsid w:val="002875DC"/>
    <w:rsid w:val="0034431E"/>
    <w:rsid w:val="003649B8"/>
    <w:rsid w:val="003A3323"/>
    <w:rsid w:val="004307BC"/>
    <w:rsid w:val="004A7F48"/>
    <w:rsid w:val="00556D5C"/>
    <w:rsid w:val="005B1749"/>
    <w:rsid w:val="006F0501"/>
    <w:rsid w:val="00700F2D"/>
    <w:rsid w:val="007779E5"/>
    <w:rsid w:val="007A5B31"/>
    <w:rsid w:val="007B7663"/>
    <w:rsid w:val="007D2D1A"/>
    <w:rsid w:val="007F44B2"/>
    <w:rsid w:val="008D12AF"/>
    <w:rsid w:val="008D625E"/>
    <w:rsid w:val="008E37DF"/>
    <w:rsid w:val="008E561A"/>
    <w:rsid w:val="0091131B"/>
    <w:rsid w:val="009274DD"/>
    <w:rsid w:val="00965531"/>
    <w:rsid w:val="009C6471"/>
    <w:rsid w:val="00A4271E"/>
    <w:rsid w:val="00B87404"/>
    <w:rsid w:val="00BB506A"/>
    <w:rsid w:val="00C115BB"/>
    <w:rsid w:val="00C151FE"/>
    <w:rsid w:val="00C368D9"/>
    <w:rsid w:val="00C5095F"/>
    <w:rsid w:val="00CC52EB"/>
    <w:rsid w:val="00D61C02"/>
    <w:rsid w:val="00D9685D"/>
    <w:rsid w:val="00DD3368"/>
    <w:rsid w:val="00E344E1"/>
    <w:rsid w:val="00FA38FD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0373E"/>
  <w15:docId w15:val="{A7B6D300-9F43-47A8-ADA5-678366A7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C1"/>
    <w:pPr>
      <w:widowControl w:val="0"/>
      <w:suppressAutoHyphens/>
      <w:spacing w:after="0" w:line="240" w:lineRule="auto"/>
    </w:pPr>
    <w:rPr>
      <w:rFonts w:eastAsia="Times New Roman" w:cs="Times New Roman"/>
      <w:kern w:val="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73C1"/>
    <w:rPr>
      <w:color w:val="0000FF"/>
      <w:u w:val="single"/>
    </w:rPr>
  </w:style>
  <w:style w:type="table" w:styleId="TableGrid">
    <w:name w:val="Table Grid"/>
    <w:basedOn w:val="TableNormal"/>
    <w:uiPriority w:val="59"/>
    <w:rsid w:val="000573C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73C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3C1"/>
    <w:rPr>
      <w:rFonts w:eastAsia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3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3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C1"/>
    <w:rPr>
      <w:rFonts w:eastAsia="Times New Roman" w:cs="Times New Roman"/>
      <w:kern w:val="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7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C1"/>
    <w:rPr>
      <w:rFonts w:eastAsia="Times New Roman" w:cs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82"/>
    <w:rPr>
      <w:rFonts w:ascii="Tahoma" w:eastAsia="Times New Roman" w:hAnsi="Tahoma" w:cs="Tahoma"/>
      <w:kern w:val="1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68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6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8D9"/>
  </w:style>
  <w:style w:type="character" w:customStyle="1" w:styleId="CommentTextChar">
    <w:name w:val="Comment Text Char"/>
    <w:basedOn w:val="DefaultParagraphFont"/>
    <w:link w:val="CommentText"/>
    <w:uiPriority w:val="99"/>
    <w:rsid w:val="00C368D9"/>
    <w:rPr>
      <w:rFonts w:eastAsia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D9"/>
    <w:rPr>
      <w:rFonts w:eastAsia="Times New Roman" w:cs="Times New Roman"/>
      <w:b/>
      <w:bCs/>
      <w:kern w:val="1"/>
      <w:sz w:val="20"/>
      <w:szCs w:val="20"/>
    </w:rPr>
  </w:style>
  <w:style w:type="paragraph" w:styleId="Revision">
    <w:name w:val="Revision"/>
    <w:hidden/>
    <w:uiPriority w:val="99"/>
    <w:semiHidden/>
    <w:rsid w:val="004307BC"/>
    <w:pPr>
      <w:spacing w:after="0" w:line="240" w:lineRule="auto"/>
    </w:pPr>
    <w:rPr>
      <w:rFonts w:eastAsia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funding@pensionsauthorit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McCarthy</dc:creator>
  <cp:lastModifiedBy>Darragh Hussey (Pensions Authority)</cp:lastModifiedBy>
  <cp:revision>4</cp:revision>
  <cp:lastPrinted>2016-04-08T15:16:00Z</cp:lastPrinted>
  <dcterms:created xsi:type="dcterms:W3CDTF">2023-06-12T11:30:00Z</dcterms:created>
  <dcterms:modified xsi:type="dcterms:W3CDTF">2023-06-14T13:54:00Z</dcterms:modified>
</cp:coreProperties>
</file>